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29D" w:rsidRDefault="00E41FB7" w:rsidP="00956C8C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Arial" w:hAnsi="Arial" w:cs="Arial"/>
          <w:b/>
          <w:color w:val="244BAE"/>
          <w:sz w:val="60"/>
          <w:szCs w:val="60"/>
        </w:rPr>
      </w:pPr>
      <w:r>
        <w:rPr>
          <w:rFonts w:ascii="Arial" w:hAnsi="Arial" w:cs="Arial"/>
          <w:b/>
          <w:noProof/>
          <w:color w:val="244BAE"/>
          <w:sz w:val="60"/>
          <w:szCs w:val="6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5075555</wp:posOffset>
            </wp:positionH>
            <wp:positionV relativeFrom="paragraph">
              <wp:posOffset>-151765</wp:posOffset>
            </wp:positionV>
            <wp:extent cx="620395" cy="628650"/>
            <wp:effectExtent l="19050" t="0" r="8255" b="0"/>
            <wp:wrapTight wrapText="bothSides">
              <wp:wrapPolygon edited="0">
                <wp:start x="-663" y="0"/>
                <wp:lineTo x="-663" y="20945"/>
                <wp:lineTo x="21887" y="20945"/>
                <wp:lineTo x="21887" y="0"/>
                <wp:lineTo x="-663" y="0"/>
              </wp:wrapPolygon>
            </wp:wrapTight>
            <wp:docPr id="3" name="Kép 2" descr="I:\Masik_gep\Bükki Nemzeti Park\BNPemblema_hivata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Masik_gep\Bükki Nemzeti Park\BNPemblema_hivatalo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2C43" w:rsidRPr="00DD4376">
        <w:rPr>
          <w:rFonts w:ascii="Arial" w:hAnsi="Arial" w:cs="Arial"/>
          <w:b/>
          <w:color w:val="244BAE"/>
          <w:sz w:val="60"/>
          <w:szCs w:val="60"/>
        </w:rPr>
        <w:t>MEGHÍVÓ</w:t>
      </w:r>
    </w:p>
    <w:p w:rsidR="00393008" w:rsidRDefault="00393008" w:rsidP="007B5A7B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Arial" w:hAnsi="Arial" w:cs="Arial"/>
          <w:b/>
          <w:sz w:val="22"/>
          <w:szCs w:val="22"/>
          <w:lang w:eastAsia="en-US"/>
        </w:rPr>
      </w:pPr>
    </w:p>
    <w:p w:rsidR="006B4BC1" w:rsidRPr="00393008" w:rsidRDefault="00754168" w:rsidP="007B5A7B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Arial" w:hAnsi="Arial" w:cs="Arial"/>
          <w:b/>
          <w:sz w:val="22"/>
          <w:szCs w:val="22"/>
          <w:lang w:eastAsia="en-US"/>
        </w:rPr>
      </w:pPr>
      <w:proofErr w:type="spellStart"/>
      <w:r w:rsidRPr="00393008">
        <w:rPr>
          <w:rFonts w:ascii="Arial" w:hAnsi="Arial" w:cs="Arial"/>
          <w:b/>
          <w:sz w:val="22"/>
          <w:szCs w:val="22"/>
          <w:lang w:eastAsia="en-US"/>
        </w:rPr>
        <w:t>Batúz-tanyán</w:t>
      </w:r>
      <w:proofErr w:type="spellEnd"/>
      <w:r w:rsidRPr="00393008">
        <w:rPr>
          <w:rFonts w:ascii="Arial" w:hAnsi="Arial" w:cs="Arial"/>
          <w:b/>
          <w:sz w:val="22"/>
          <w:szCs w:val="22"/>
          <w:lang w:eastAsia="en-US"/>
        </w:rPr>
        <w:t xml:space="preserve"> létrehozott legeltetéses állattartást kiszolgáló természetvédelmi területkezelési központ átadására.</w:t>
      </w:r>
    </w:p>
    <w:p w:rsidR="004624DE" w:rsidRPr="00393008" w:rsidRDefault="004624DE" w:rsidP="007B5A7B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Arial" w:hAnsi="Arial" w:cs="Arial"/>
          <w:b/>
          <w:sz w:val="22"/>
          <w:szCs w:val="22"/>
          <w:lang w:eastAsia="en-US"/>
        </w:rPr>
      </w:pPr>
    </w:p>
    <w:p w:rsidR="008B7C25" w:rsidRPr="00393008" w:rsidRDefault="000A1A5F" w:rsidP="007B5A7B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Arial" w:hAnsi="Arial" w:cs="Arial"/>
          <w:b/>
          <w:sz w:val="22"/>
          <w:szCs w:val="22"/>
          <w:lang w:eastAsia="en-US"/>
        </w:rPr>
      </w:pPr>
      <w:r w:rsidRPr="00393008">
        <w:rPr>
          <w:rFonts w:ascii="Arial" w:hAnsi="Arial" w:cs="Arial"/>
          <w:b/>
          <w:sz w:val="22"/>
          <w:szCs w:val="22"/>
          <w:lang w:eastAsia="en-US"/>
        </w:rPr>
        <w:t xml:space="preserve">A </w:t>
      </w:r>
      <w:r w:rsidR="002D45BC" w:rsidRPr="00393008">
        <w:rPr>
          <w:rFonts w:ascii="Arial" w:hAnsi="Arial" w:cs="Arial"/>
          <w:b/>
          <w:sz w:val="22"/>
          <w:szCs w:val="22"/>
          <w:lang w:eastAsia="en-US"/>
        </w:rPr>
        <w:t xml:space="preserve">Bükki Nemzeti Park Igazgatóság a Borsodi Mezőség Tájvédelmi Körzet védett gyepterületeinek természetvédelmi kezelése, fenntartása  céljából extenzív tartástechnológiára alapozott, Magyarországon őshonos védett ló- és juh fajták tartására szolgáló állattartó telepet alakított ki </w:t>
      </w:r>
      <w:proofErr w:type="gramStart"/>
      <w:r w:rsidR="002D45BC" w:rsidRPr="00393008">
        <w:rPr>
          <w:rFonts w:ascii="Arial" w:hAnsi="Arial" w:cs="Arial"/>
          <w:b/>
          <w:sz w:val="22"/>
          <w:szCs w:val="22"/>
          <w:lang w:eastAsia="en-US"/>
        </w:rPr>
        <w:t>több, mint</w:t>
      </w:r>
      <w:proofErr w:type="gramEnd"/>
      <w:r w:rsidR="002D45BC" w:rsidRPr="00393008">
        <w:rPr>
          <w:rFonts w:ascii="Arial" w:hAnsi="Arial" w:cs="Arial"/>
          <w:b/>
          <w:sz w:val="22"/>
          <w:szCs w:val="22"/>
          <w:lang w:eastAsia="en-US"/>
        </w:rPr>
        <w:t xml:space="preserve"> 700 millió Ft-os támogatással Szentistván település közigazgatási területén, </w:t>
      </w:r>
      <w:proofErr w:type="spellStart"/>
      <w:r w:rsidR="002D45BC" w:rsidRPr="00393008">
        <w:rPr>
          <w:rFonts w:ascii="Arial" w:hAnsi="Arial" w:cs="Arial"/>
          <w:b/>
          <w:sz w:val="22"/>
          <w:szCs w:val="22"/>
          <w:lang w:eastAsia="en-US"/>
        </w:rPr>
        <w:t>Batúz-tanya</w:t>
      </w:r>
      <w:proofErr w:type="spellEnd"/>
      <w:r w:rsidR="002D45BC" w:rsidRPr="00393008">
        <w:rPr>
          <w:rFonts w:ascii="Arial" w:hAnsi="Arial" w:cs="Arial"/>
          <w:b/>
          <w:sz w:val="22"/>
          <w:szCs w:val="22"/>
          <w:lang w:eastAsia="en-US"/>
        </w:rPr>
        <w:t xml:space="preserve"> központtal. </w:t>
      </w:r>
    </w:p>
    <w:p w:rsidR="00393008" w:rsidRPr="00393008" w:rsidRDefault="00393008" w:rsidP="007B5A7B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Arial" w:hAnsi="Arial" w:cs="Arial"/>
          <w:b/>
          <w:sz w:val="22"/>
          <w:szCs w:val="22"/>
          <w:lang w:eastAsia="en-US"/>
        </w:rPr>
      </w:pPr>
      <w:r w:rsidRPr="00393008">
        <w:rPr>
          <w:rFonts w:ascii="Arial" w:hAnsi="Arial" w:cs="Arial"/>
          <w:b/>
          <w:sz w:val="22"/>
          <w:szCs w:val="22"/>
          <w:lang w:eastAsia="en-US"/>
        </w:rPr>
        <w:t>A beruházás átadásával lezárul a BNPI 2007-ben indult, 38 projektet magába foglaló, mintegy 5,4 milliárd Ft-os támogatás felhasználásával</w:t>
      </w:r>
      <w:r w:rsidR="00DC7BD6">
        <w:rPr>
          <w:rFonts w:ascii="Arial" w:hAnsi="Arial" w:cs="Arial"/>
          <w:b/>
          <w:sz w:val="22"/>
          <w:szCs w:val="22"/>
          <w:lang w:eastAsia="en-US"/>
        </w:rPr>
        <w:t xml:space="preserve"> </w:t>
      </w:r>
      <w:r w:rsidRPr="00393008">
        <w:rPr>
          <w:rFonts w:ascii="Arial" w:hAnsi="Arial" w:cs="Arial"/>
          <w:b/>
          <w:sz w:val="22"/>
          <w:szCs w:val="22"/>
          <w:lang w:eastAsia="en-US"/>
        </w:rPr>
        <w:t>megvalósuló KEOP projektsorozata.</w:t>
      </w:r>
    </w:p>
    <w:p w:rsidR="00AD2842" w:rsidRDefault="00E41FB7" w:rsidP="006B4BC1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Arial" w:hAnsi="Arial" w:cs="Arial"/>
          <w:b/>
          <w:sz w:val="28"/>
          <w:szCs w:val="28"/>
          <w:lang w:eastAsia="en-US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2780030</wp:posOffset>
            </wp:positionH>
            <wp:positionV relativeFrom="paragraph">
              <wp:posOffset>172085</wp:posOffset>
            </wp:positionV>
            <wp:extent cx="3133725" cy="1781175"/>
            <wp:effectExtent l="19050" t="0" r="9525" b="0"/>
            <wp:wrapTight wrapText="bothSides">
              <wp:wrapPolygon edited="0">
                <wp:start x="-131" y="0"/>
                <wp:lineTo x="-131" y="21484"/>
                <wp:lineTo x="21666" y="21484"/>
                <wp:lineTo x="21666" y="0"/>
                <wp:lineTo x="-131" y="0"/>
              </wp:wrapPolygon>
            </wp:wrapTight>
            <wp:docPr id="4" name="Kép 3" descr="I:\Masik_gep\Bükki Nemzeti Park\0017 Batúz lótartás 1\Leporellok\0017\DSC0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Masik_gep\Bükki Nemzeti Park\0017 Batúz lótartás 1\Leporellok\0017\DSC0205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172085</wp:posOffset>
            </wp:positionV>
            <wp:extent cx="2338070" cy="1781175"/>
            <wp:effectExtent l="57150" t="19050" r="24130" b="0"/>
            <wp:wrapTight wrapText="bothSides">
              <wp:wrapPolygon edited="0">
                <wp:start x="-528" y="-231"/>
                <wp:lineTo x="-528" y="21484"/>
                <wp:lineTo x="21823" y="21484"/>
                <wp:lineTo x="21823" y="-231"/>
                <wp:lineTo x="-528" y="-231"/>
              </wp:wrapPolygon>
            </wp:wrapTight>
            <wp:docPr id="2" name="Kép 1" descr="I:\Masik_gep\Bükki Nemzeti Park\0017 Batúz lótartás 1\Leporellok\0017\P804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Masik_gep\Bükki Nemzeti Park\0017 Batúz lótartás 1\Leporellok\0017\P804464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4624DE">
        <w:rPr>
          <w:rFonts w:ascii="Arial" w:hAnsi="Arial" w:cs="Arial"/>
          <w:b/>
          <w:sz w:val="28"/>
          <w:szCs w:val="28"/>
          <w:lang w:eastAsia="en-US"/>
        </w:rPr>
        <w:t xml:space="preserve">                                                 </w:t>
      </w:r>
    </w:p>
    <w:p w:rsidR="003B73A3" w:rsidRPr="007B5A7B" w:rsidRDefault="002D45BC" w:rsidP="006B4BC1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Arial" w:hAnsi="Arial" w:cs="Arial"/>
          <w:sz w:val="22"/>
          <w:szCs w:val="22"/>
          <w:lang w:eastAsia="en-US"/>
        </w:rPr>
      </w:pPr>
      <w:r w:rsidRPr="002D45BC">
        <w:rPr>
          <w:rFonts w:ascii="Arial" w:hAnsi="Arial" w:cs="Arial"/>
          <w:sz w:val="22"/>
          <w:szCs w:val="22"/>
          <w:lang w:eastAsia="en-US"/>
        </w:rPr>
        <w:t xml:space="preserve">A beruházás eredményeként mintegy 200 egyedből álló </w:t>
      </w:r>
      <w:proofErr w:type="spellStart"/>
      <w:r w:rsidRPr="002D45BC">
        <w:rPr>
          <w:rFonts w:ascii="Arial" w:hAnsi="Arial" w:cs="Arial"/>
          <w:sz w:val="22"/>
          <w:szCs w:val="22"/>
          <w:lang w:eastAsia="en-US"/>
        </w:rPr>
        <w:t>furioso-north</w:t>
      </w:r>
      <w:proofErr w:type="spellEnd"/>
      <w:r w:rsidRPr="002D45BC">
        <w:rPr>
          <w:rFonts w:ascii="Arial" w:hAnsi="Arial" w:cs="Arial"/>
          <w:sz w:val="22"/>
          <w:szCs w:val="22"/>
          <w:lang w:eastAsia="en-US"/>
        </w:rPr>
        <w:t xml:space="preserve"> </w:t>
      </w:r>
      <w:proofErr w:type="spellStart"/>
      <w:r w:rsidRPr="002D45BC">
        <w:rPr>
          <w:rFonts w:ascii="Arial" w:hAnsi="Arial" w:cs="Arial"/>
          <w:sz w:val="22"/>
          <w:szCs w:val="22"/>
          <w:lang w:eastAsia="en-US"/>
        </w:rPr>
        <w:t>star</w:t>
      </w:r>
      <w:proofErr w:type="spellEnd"/>
      <w:r w:rsidRPr="002D45BC">
        <w:rPr>
          <w:rFonts w:ascii="Arial" w:hAnsi="Arial" w:cs="Arial"/>
          <w:sz w:val="22"/>
          <w:szCs w:val="22"/>
          <w:lang w:eastAsia="en-US"/>
        </w:rPr>
        <w:t xml:space="preserve"> fajtájú lóállomány, valamint 500 db juh tartása vált lehetővé. </w:t>
      </w:r>
    </w:p>
    <w:p w:rsidR="008B7C25" w:rsidRPr="007B5A7B" w:rsidRDefault="008B7C25" w:rsidP="006B4BC1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Arial" w:hAnsi="Arial" w:cs="Arial"/>
          <w:sz w:val="22"/>
          <w:szCs w:val="22"/>
          <w:lang w:eastAsia="en-US"/>
        </w:rPr>
      </w:pPr>
    </w:p>
    <w:p w:rsidR="006B4BC1" w:rsidRPr="007B5A7B" w:rsidRDefault="002D45BC" w:rsidP="006B4BC1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Arial" w:hAnsi="Arial" w:cs="Arial"/>
          <w:sz w:val="22"/>
          <w:szCs w:val="22"/>
          <w:lang w:eastAsia="en-US"/>
        </w:rPr>
      </w:pPr>
      <w:r w:rsidRPr="002D45BC">
        <w:rPr>
          <w:rFonts w:ascii="Arial" w:hAnsi="Arial" w:cs="Arial"/>
          <w:sz w:val="22"/>
          <w:szCs w:val="22"/>
          <w:lang w:eastAsia="en-US"/>
        </w:rPr>
        <w:t xml:space="preserve">A </w:t>
      </w:r>
      <w:proofErr w:type="spellStart"/>
      <w:r w:rsidRPr="002D45BC">
        <w:rPr>
          <w:rFonts w:ascii="Arial" w:hAnsi="Arial" w:cs="Arial"/>
          <w:sz w:val="22"/>
          <w:szCs w:val="22"/>
          <w:lang w:eastAsia="en-US"/>
        </w:rPr>
        <w:t>furioso-north</w:t>
      </w:r>
      <w:proofErr w:type="spellEnd"/>
      <w:r w:rsidRPr="002D45BC">
        <w:rPr>
          <w:rFonts w:ascii="Arial" w:hAnsi="Arial" w:cs="Arial"/>
          <w:sz w:val="22"/>
          <w:szCs w:val="22"/>
          <w:lang w:eastAsia="en-US"/>
        </w:rPr>
        <w:t xml:space="preserve"> </w:t>
      </w:r>
      <w:proofErr w:type="spellStart"/>
      <w:r w:rsidRPr="002D45BC">
        <w:rPr>
          <w:rFonts w:ascii="Arial" w:hAnsi="Arial" w:cs="Arial"/>
          <w:sz w:val="22"/>
          <w:szCs w:val="22"/>
          <w:lang w:eastAsia="en-US"/>
        </w:rPr>
        <w:t>star</w:t>
      </w:r>
      <w:proofErr w:type="spellEnd"/>
      <w:r w:rsidRPr="002D45BC">
        <w:rPr>
          <w:rFonts w:ascii="Arial" w:hAnsi="Arial" w:cs="Arial"/>
          <w:sz w:val="22"/>
          <w:szCs w:val="22"/>
          <w:lang w:eastAsia="en-US"/>
        </w:rPr>
        <w:t xml:space="preserve"> fajtát 2004-ben nemzeti kinccsé nyilvánították. Alacsony hazai egyedszáma miatt - ami 500 körüli tenyészkancát és 80 tenyészmént jelent - a védett őshonos állatfajták közé sorolják, így fenntartása az állattenyésztési törvény alapján nemzeti érdek és feladat. </w:t>
      </w:r>
    </w:p>
    <w:p w:rsidR="006B4BC1" w:rsidRPr="007B5A7B" w:rsidRDefault="006B4BC1" w:rsidP="006B4BC1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Arial" w:hAnsi="Arial" w:cs="Arial"/>
          <w:sz w:val="22"/>
          <w:szCs w:val="22"/>
          <w:lang w:eastAsia="en-US"/>
        </w:rPr>
      </w:pPr>
    </w:p>
    <w:p w:rsidR="000F2953" w:rsidRPr="007B5A7B" w:rsidRDefault="002D45BC" w:rsidP="000F2953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253"/>
        </w:tabs>
        <w:rPr>
          <w:rFonts w:ascii="Arial" w:hAnsi="Arial" w:cs="Arial"/>
          <w:sz w:val="22"/>
          <w:szCs w:val="22"/>
        </w:rPr>
      </w:pPr>
      <w:r w:rsidRPr="002D45BC">
        <w:rPr>
          <w:rFonts w:ascii="Arial" w:hAnsi="Arial" w:cs="Arial"/>
          <w:sz w:val="22"/>
          <w:szCs w:val="22"/>
        </w:rPr>
        <w:t xml:space="preserve">Az átadási ünnepség egyben három egymással összefüggő projekt </w:t>
      </w:r>
      <w:proofErr w:type="spellStart"/>
      <w:r w:rsidRPr="002D45BC">
        <w:rPr>
          <w:rFonts w:ascii="Arial" w:hAnsi="Arial" w:cs="Arial"/>
          <w:sz w:val="22"/>
          <w:szCs w:val="22"/>
        </w:rPr>
        <w:t>zárórendezvénye</w:t>
      </w:r>
      <w:proofErr w:type="spellEnd"/>
      <w:r w:rsidRPr="002D45BC">
        <w:rPr>
          <w:rFonts w:ascii="Arial" w:hAnsi="Arial" w:cs="Arial"/>
          <w:sz w:val="22"/>
          <w:szCs w:val="22"/>
        </w:rPr>
        <w:t>:</w:t>
      </w:r>
    </w:p>
    <w:p w:rsidR="000F2953" w:rsidRPr="007B5A7B" w:rsidRDefault="002D45BC" w:rsidP="0084764B">
      <w:pPr>
        <w:pStyle w:val="krlsega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253"/>
        </w:tabs>
        <w:rPr>
          <w:rFonts w:ascii="Arial" w:hAnsi="Arial" w:cs="Arial"/>
          <w:sz w:val="22"/>
          <w:szCs w:val="22"/>
        </w:rPr>
      </w:pPr>
      <w:r w:rsidRPr="002D45BC">
        <w:rPr>
          <w:rFonts w:ascii="Arial" w:hAnsi="Arial" w:cs="Arial"/>
          <w:sz w:val="22"/>
          <w:szCs w:val="22"/>
        </w:rPr>
        <w:t xml:space="preserve">Lótartás infrastrukturális feltételeinek megteremtése a </w:t>
      </w:r>
      <w:proofErr w:type="spellStart"/>
      <w:r w:rsidRPr="002D45BC">
        <w:rPr>
          <w:rFonts w:ascii="Arial" w:hAnsi="Arial" w:cs="Arial"/>
          <w:sz w:val="22"/>
          <w:szCs w:val="22"/>
        </w:rPr>
        <w:t>Batúzban</w:t>
      </w:r>
      <w:proofErr w:type="spellEnd"/>
      <w:r w:rsidRPr="002D45BC">
        <w:rPr>
          <w:rFonts w:ascii="Arial" w:hAnsi="Arial" w:cs="Arial"/>
          <w:sz w:val="22"/>
          <w:szCs w:val="22"/>
        </w:rPr>
        <w:t xml:space="preserve"> I. rész (KEOP-3.2.0/11-2012-0017)</w:t>
      </w:r>
    </w:p>
    <w:p w:rsidR="000F2953" w:rsidRPr="007B5A7B" w:rsidRDefault="002D45BC" w:rsidP="0084764B">
      <w:pPr>
        <w:pStyle w:val="krlsega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253"/>
        </w:tabs>
        <w:rPr>
          <w:rFonts w:ascii="Arial" w:hAnsi="Arial" w:cs="Arial"/>
          <w:sz w:val="22"/>
          <w:szCs w:val="22"/>
        </w:rPr>
      </w:pPr>
      <w:r w:rsidRPr="002D45BC">
        <w:rPr>
          <w:rFonts w:ascii="Arial" w:hAnsi="Arial" w:cs="Arial"/>
          <w:sz w:val="22"/>
          <w:szCs w:val="22"/>
        </w:rPr>
        <w:t xml:space="preserve">Lótartás infrastrukturális feltételeinek megteremtése a </w:t>
      </w:r>
      <w:proofErr w:type="spellStart"/>
      <w:r w:rsidRPr="002D45BC">
        <w:rPr>
          <w:rFonts w:ascii="Arial" w:hAnsi="Arial" w:cs="Arial"/>
          <w:sz w:val="22"/>
          <w:szCs w:val="22"/>
        </w:rPr>
        <w:t>Batúzban</w:t>
      </w:r>
      <w:proofErr w:type="spellEnd"/>
      <w:r w:rsidRPr="002D45BC">
        <w:rPr>
          <w:rFonts w:ascii="Arial" w:hAnsi="Arial" w:cs="Arial"/>
          <w:sz w:val="22"/>
          <w:szCs w:val="22"/>
        </w:rPr>
        <w:t xml:space="preserve"> II. rész (KEOP-3.2.0/11-2012-0018)</w:t>
      </w:r>
    </w:p>
    <w:p w:rsidR="000F2953" w:rsidRPr="007B5A7B" w:rsidRDefault="002D45BC" w:rsidP="0084764B">
      <w:pPr>
        <w:pStyle w:val="krlsega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253"/>
        </w:tabs>
        <w:rPr>
          <w:rFonts w:ascii="Arial" w:hAnsi="Arial" w:cs="Arial"/>
          <w:sz w:val="22"/>
          <w:szCs w:val="22"/>
        </w:rPr>
      </w:pPr>
      <w:r w:rsidRPr="002D45BC">
        <w:rPr>
          <w:rFonts w:ascii="Arial" w:hAnsi="Arial" w:cs="Arial"/>
          <w:sz w:val="22"/>
          <w:szCs w:val="22"/>
        </w:rPr>
        <w:t xml:space="preserve">Juhtartás infrastrukturális feltételeinek megteremtése a </w:t>
      </w:r>
      <w:proofErr w:type="spellStart"/>
      <w:r w:rsidRPr="002D45BC">
        <w:rPr>
          <w:rFonts w:ascii="Arial" w:hAnsi="Arial" w:cs="Arial"/>
          <w:sz w:val="22"/>
          <w:szCs w:val="22"/>
        </w:rPr>
        <w:t>Batúzban</w:t>
      </w:r>
      <w:proofErr w:type="spellEnd"/>
      <w:r w:rsidRPr="002D45BC">
        <w:rPr>
          <w:rFonts w:ascii="Arial" w:hAnsi="Arial" w:cs="Arial"/>
          <w:sz w:val="22"/>
          <w:szCs w:val="22"/>
        </w:rPr>
        <w:t xml:space="preserve"> (KEOP-3.2.0/11-2012-0019)</w:t>
      </w:r>
    </w:p>
    <w:p w:rsidR="000F2953" w:rsidRPr="007B5A7B" w:rsidRDefault="002D45BC" w:rsidP="000F2953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253"/>
        </w:tabs>
        <w:rPr>
          <w:rFonts w:ascii="Arial" w:hAnsi="Arial" w:cs="Arial"/>
          <w:sz w:val="22"/>
          <w:szCs w:val="22"/>
        </w:rPr>
      </w:pPr>
      <w:r w:rsidRPr="002D45BC">
        <w:rPr>
          <w:rFonts w:ascii="Arial" w:hAnsi="Arial" w:cs="Arial"/>
          <w:sz w:val="22"/>
          <w:szCs w:val="22"/>
        </w:rPr>
        <w:t>.</w:t>
      </w:r>
    </w:p>
    <w:p w:rsidR="000F2953" w:rsidRPr="007B5A7B" w:rsidRDefault="00393008" w:rsidP="000F2953">
      <w:pPr>
        <w:spacing w:line="293" w:lineRule="atLeast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>A</w:t>
      </w:r>
      <w:r w:rsidR="002D45BC" w:rsidRPr="002D45BC">
        <w:rPr>
          <w:rFonts w:ascii="Arial" w:hAnsi="Arial" w:cs="Arial"/>
          <w:b/>
        </w:rPr>
        <w:t xml:space="preserve">z ünnepélyes átadási ünnepséget, </w:t>
      </w:r>
      <w:r w:rsidR="002D45BC" w:rsidRPr="002D45BC">
        <w:rPr>
          <w:rFonts w:ascii="Arial" w:hAnsi="Arial" w:cs="Arial"/>
        </w:rPr>
        <w:t>valamint az ahhoz kapcsolódó sajtótájékoztatót -</w:t>
      </w:r>
      <w:r w:rsidR="002D45BC" w:rsidRPr="002D45BC">
        <w:rPr>
          <w:rFonts w:ascii="Arial" w:hAnsi="Arial" w:cs="Arial"/>
          <w:b/>
        </w:rPr>
        <w:t xml:space="preserve"> 2015. szeptember 7-én (hétfőn), 09.30 órától a </w:t>
      </w:r>
      <w:proofErr w:type="spellStart"/>
      <w:r w:rsidR="002D45BC" w:rsidRPr="002D45BC">
        <w:rPr>
          <w:rFonts w:ascii="Arial" w:hAnsi="Arial" w:cs="Arial"/>
          <w:b/>
        </w:rPr>
        <w:t>Batúz-tanyán</w:t>
      </w:r>
      <w:proofErr w:type="spellEnd"/>
      <w:r w:rsidR="002D45BC" w:rsidRPr="002D45BC">
        <w:rPr>
          <w:rFonts w:ascii="Arial" w:hAnsi="Arial" w:cs="Arial"/>
          <w:b/>
        </w:rPr>
        <w:t xml:space="preserve"> tartjuk. </w:t>
      </w:r>
    </w:p>
    <w:p w:rsidR="0070017B" w:rsidRDefault="0070017B" w:rsidP="000F2953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253"/>
        </w:tabs>
        <w:rPr>
          <w:rFonts w:ascii="Verdana" w:hAnsi="Verdana"/>
          <w:sz w:val="22"/>
          <w:szCs w:val="22"/>
        </w:rPr>
      </w:pPr>
    </w:p>
    <w:p w:rsidR="0070017B" w:rsidRPr="007B5A7B" w:rsidRDefault="0070017B" w:rsidP="000F2953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253"/>
        </w:tabs>
        <w:rPr>
          <w:rFonts w:ascii="Verdana" w:hAnsi="Verdana"/>
          <w:sz w:val="22"/>
          <w:szCs w:val="22"/>
        </w:rPr>
      </w:pPr>
    </w:p>
    <w:p w:rsidR="000F2953" w:rsidRPr="004624DE" w:rsidRDefault="002D45BC" w:rsidP="008B7C25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253"/>
        </w:tabs>
        <w:spacing w:line="276" w:lineRule="auto"/>
        <w:rPr>
          <w:rFonts w:ascii="Arial" w:hAnsi="Arial" w:cs="Arial"/>
          <w:b/>
          <w:sz w:val="22"/>
          <w:szCs w:val="22"/>
        </w:rPr>
      </w:pPr>
      <w:r w:rsidRPr="002D45BC">
        <w:rPr>
          <w:rFonts w:ascii="Arial" w:hAnsi="Arial" w:cs="Arial"/>
          <w:b/>
          <w:sz w:val="22"/>
          <w:szCs w:val="22"/>
        </w:rPr>
        <w:lastRenderedPageBreak/>
        <w:t>Program:</w:t>
      </w:r>
    </w:p>
    <w:p w:rsidR="008B7C25" w:rsidRPr="004624DE" w:rsidRDefault="002D45BC" w:rsidP="008B7C25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253"/>
        </w:tabs>
        <w:spacing w:line="276" w:lineRule="auto"/>
        <w:rPr>
          <w:rFonts w:ascii="Arial" w:hAnsi="Arial" w:cs="Arial"/>
          <w:b/>
          <w:sz w:val="22"/>
          <w:szCs w:val="22"/>
        </w:rPr>
      </w:pPr>
      <w:r w:rsidRPr="002D45BC">
        <w:rPr>
          <w:rFonts w:ascii="Arial" w:hAnsi="Arial" w:cs="Arial"/>
          <w:b/>
          <w:sz w:val="22"/>
          <w:szCs w:val="22"/>
        </w:rPr>
        <w:t>Délelőtt</w:t>
      </w:r>
    </w:p>
    <w:p w:rsidR="000F2953" w:rsidRPr="004624DE" w:rsidRDefault="002D45BC" w:rsidP="008B7C25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253"/>
        </w:tabs>
        <w:spacing w:line="276" w:lineRule="auto"/>
        <w:rPr>
          <w:rFonts w:ascii="Arial" w:hAnsi="Arial" w:cs="Arial"/>
          <w:sz w:val="22"/>
          <w:szCs w:val="22"/>
        </w:rPr>
      </w:pPr>
      <w:r w:rsidRPr="002D45BC">
        <w:rPr>
          <w:rFonts w:ascii="Arial" w:hAnsi="Arial" w:cs="Arial"/>
          <w:sz w:val="22"/>
          <w:szCs w:val="22"/>
        </w:rPr>
        <w:t xml:space="preserve">08.45 – 09.00 Vendégek érkezése Tiszabábolna központba (Mezőcsáti </w:t>
      </w:r>
      <w:proofErr w:type="spellStart"/>
      <w:r w:rsidRPr="002D45BC">
        <w:rPr>
          <w:rFonts w:ascii="Arial" w:hAnsi="Arial" w:cs="Arial"/>
          <w:sz w:val="22"/>
          <w:szCs w:val="22"/>
        </w:rPr>
        <w:t>út-Fő</w:t>
      </w:r>
      <w:proofErr w:type="spellEnd"/>
      <w:r w:rsidRPr="002D45BC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2D45BC">
        <w:rPr>
          <w:rFonts w:ascii="Arial" w:hAnsi="Arial" w:cs="Arial"/>
          <w:sz w:val="22"/>
          <w:szCs w:val="22"/>
        </w:rPr>
        <w:t>út kereszteződés</w:t>
      </w:r>
      <w:proofErr w:type="gramEnd"/>
      <w:r w:rsidRPr="002D45BC">
        <w:rPr>
          <w:rFonts w:ascii="Arial" w:hAnsi="Arial" w:cs="Arial"/>
          <w:sz w:val="22"/>
          <w:szCs w:val="22"/>
        </w:rPr>
        <w:t xml:space="preserve">) </w:t>
      </w:r>
    </w:p>
    <w:p w:rsidR="000F2953" w:rsidRPr="004624DE" w:rsidRDefault="002D45BC" w:rsidP="008B7C25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253"/>
        </w:tabs>
        <w:spacing w:line="276" w:lineRule="auto"/>
        <w:rPr>
          <w:rFonts w:ascii="Arial" w:hAnsi="Arial" w:cs="Arial"/>
          <w:sz w:val="22"/>
          <w:szCs w:val="22"/>
        </w:rPr>
      </w:pPr>
      <w:r w:rsidRPr="002D45BC">
        <w:rPr>
          <w:rFonts w:ascii="Arial" w:hAnsi="Arial" w:cs="Arial"/>
          <w:sz w:val="22"/>
          <w:szCs w:val="22"/>
        </w:rPr>
        <w:t xml:space="preserve">09.00 – </w:t>
      </w:r>
      <w:r w:rsidR="00393008">
        <w:rPr>
          <w:rFonts w:ascii="Arial" w:hAnsi="Arial" w:cs="Arial"/>
          <w:sz w:val="22"/>
          <w:szCs w:val="22"/>
        </w:rPr>
        <w:t>Ú</w:t>
      </w:r>
      <w:r w:rsidRPr="002D45BC">
        <w:rPr>
          <w:rFonts w:ascii="Arial" w:hAnsi="Arial" w:cs="Arial"/>
          <w:sz w:val="22"/>
          <w:szCs w:val="22"/>
        </w:rPr>
        <w:t xml:space="preserve">tmutatás alapján egyéni utazás a </w:t>
      </w:r>
      <w:proofErr w:type="spellStart"/>
      <w:r w:rsidRPr="002D45BC">
        <w:rPr>
          <w:rFonts w:ascii="Arial" w:hAnsi="Arial" w:cs="Arial"/>
          <w:sz w:val="22"/>
          <w:szCs w:val="22"/>
        </w:rPr>
        <w:t>Batúz-tanyára</w:t>
      </w:r>
      <w:proofErr w:type="spellEnd"/>
    </w:p>
    <w:p w:rsidR="000F2953" w:rsidRPr="004624DE" w:rsidRDefault="002D45BC" w:rsidP="008B7C25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253"/>
        </w:tabs>
        <w:spacing w:line="276" w:lineRule="auto"/>
        <w:rPr>
          <w:rFonts w:ascii="Arial" w:hAnsi="Arial" w:cs="Arial"/>
          <w:sz w:val="22"/>
          <w:szCs w:val="22"/>
        </w:rPr>
      </w:pPr>
      <w:r w:rsidRPr="002D45BC">
        <w:rPr>
          <w:rFonts w:ascii="Arial" w:hAnsi="Arial" w:cs="Arial"/>
          <w:sz w:val="22"/>
          <w:szCs w:val="22"/>
        </w:rPr>
        <w:t xml:space="preserve">09.10 – 09.20 vendégek érkezése a </w:t>
      </w:r>
      <w:proofErr w:type="spellStart"/>
      <w:r w:rsidRPr="002D45BC">
        <w:rPr>
          <w:rFonts w:ascii="Arial" w:hAnsi="Arial" w:cs="Arial"/>
          <w:sz w:val="22"/>
          <w:szCs w:val="22"/>
        </w:rPr>
        <w:t>Batúz-tanyára</w:t>
      </w:r>
      <w:proofErr w:type="spellEnd"/>
      <w:r w:rsidRPr="002D45BC">
        <w:rPr>
          <w:rFonts w:ascii="Arial" w:hAnsi="Arial" w:cs="Arial"/>
          <w:sz w:val="22"/>
          <w:szCs w:val="22"/>
        </w:rPr>
        <w:t xml:space="preserve"> </w:t>
      </w:r>
    </w:p>
    <w:p w:rsidR="000F2953" w:rsidRPr="004624DE" w:rsidRDefault="002D45BC" w:rsidP="008B7C25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253"/>
        </w:tabs>
        <w:spacing w:line="276" w:lineRule="auto"/>
        <w:rPr>
          <w:rFonts w:ascii="Arial" w:hAnsi="Arial" w:cs="Arial"/>
          <w:sz w:val="22"/>
          <w:szCs w:val="22"/>
        </w:rPr>
      </w:pPr>
      <w:r w:rsidRPr="002D45BC">
        <w:rPr>
          <w:rFonts w:ascii="Arial" w:hAnsi="Arial" w:cs="Arial"/>
          <w:sz w:val="22"/>
          <w:szCs w:val="22"/>
        </w:rPr>
        <w:t xml:space="preserve">09.30 – </w:t>
      </w:r>
      <w:r w:rsidR="00393008">
        <w:rPr>
          <w:rFonts w:ascii="Arial" w:hAnsi="Arial" w:cs="Arial"/>
          <w:sz w:val="22"/>
          <w:szCs w:val="22"/>
        </w:rPr>
        <w:t>K</w:t>
      </w:r>
      <w:r w:rsidRPr="002D45BC">
        <w:rPr>
          <w:rFonts w:ascii="Arial" w:hAnsi="Arial" w:cs="Arial"/>
          <w:sz w:val="22"/>
          <w:szCs w:val="22"/>
        </w:rPr>
        <w:t>öszöntő</w:t>
      </w:r>
    </w:p>
    <w:p w:rsidR="002A0721" w:rsidRPr="004624DE" w:rsidRDefault="002D45BC" w:rsidP="008B7C25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253"/>
        </w:tabs>
        <w:spacing w:line="276" w:lineRule="auto"/>
        <w:rPr>
          <w:rFonts w:ascii="Arial" w:hAnsi="Arial" w:cs="Arial"/>
          <w:sz w:val="22"/>
          <w:szCs w:val="22"/>
        </w:rPr>
      </w:pPr>
      <w:r w:rsidRPr="002D45BC">
        <w:rPr>
          <w:rFonts w:ascii="Arial" w:hAnsi="Arial" w:cs="Arial"/>
          <w:sz w:val="22"/>
          <w:szCs w:val="22"/>
        </w:rPr>
        <w:t xml:space="preserve">09.32 – 09.45 </w:t>
      </w:r>
      <w:r w:rsidRPr="00393008">
        <w:rPr>
          <w:rFonts w:ascii="Arial" w:hAnsi="Arial" w:cs="Arial"/>
          <w:b/>
          <w:sz w:val="22"/>
          <w:szCs w:val="22"/>
        </w:rPr>
        <w:t>Dr. Fazekas Sándor</w:t>
      </w:r>
      <w:r w:rsidRPr="002D45BC">
        <w:rPr>
          <w:rFonts w:ascii="Arial" w:hAnsi="Arial" w:cs="Arial"/>
          <w:sz w:val="22"/>
          <w:szCs w:val="22"/>
        </w:rPr>
        <w:t xml:space="preserve"> földművelésügyi miniszter beszéde </w:t>
      </w:r>
    </w:p>
    <w:p w:rsidR="002A0721" w:rsidRPr="004624DE" w:rsidRDefault="002D45BC" w:rsidP="002B726F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253"/>
        </w:tabs>
        <w:spacing w:line="276" w:lineRule="auto"/>
        <w:jc w:val="left"/>
        <w:rPr>
          <w:rFonts w:ascii="Arial" w:hAnsi="Arial" w:cs="Arial"/>
          <w:sz w:val="22"/>
          <w:szCs w:val="22"/>
        </w:rPr>
      </w:pPr>
      <w:r w:rsidRPr="002D45BC">
        <w:rPr>
          <w:rFonts w:ascii="Arial" w:hAnsi="Arial" w:cs="Arial"/>
          <w:sz w:val="22"/>
          <w:szCs w:val="22"/>
        </w:rPr>
        <w:t xml:space="preserve">09.45 – 09.55 </w:t>
      </w:r>
      <w:proofErr w:type="spellStart"/>
      <w:r w:rsidRPr="00393008">
        <w:rPr>
          <w:rFonts w:ascii="Arial" w:hAnsi="Arial" w:cs="Arial"/>
          <w:b/>
          <w:sz w:val="22"/>
          <w:szCs w:val="22"/>
        </w:rPr>
        <w:t>Tállai</w:t>
      </w:r>
      <w:proofErr w:type="spellEnd"/>
      <w:r w:rsidRPr="00393008">
        <w:rPr>
          <w:rFonts w:ascii="Arial" w:hAnsi="Arial" w:cs="Arial"/>
          <w:b/>
          <w:sz w:val="22"/>
          <w:szCs w:val="22"/>
        </w:rPr>
        <w:t xml:space="preserve"> András</w:t>
      </w:r>
      <w:r w:rsidRPr="002D45BC">
        <w:rPr>
          <w:rFonts w:ascii="Arial" w:hAnsi="Arial" w:cs="Arial"/>
          <w:sz w:val="22"/>
          <w:szCs w:val="22"/>
        </w:rPr>
        <w:t xml:space="preserve"> parlamenti államtitkár - Nemzetgazdasági Minisztérium - értékelése</w:t>
      </w:r>
    </w:p>
    <w:p w:rsidR="00653CED" w:rsidRPr="004624DE" w:rsidRDefault="002D45BC" w:rsidP="002B726F">
      <w:pPr>
        <w:shd w:val="clear" w:color="auto" w:fill="FFFFFF"/>
        <w:tabs>
          <w:tab w:val="left" w:pos="4253"/>
        </w:tabs>
        <w:spacing w:before="112" w:after="0"/>
        <w:rPr>
          <w:rFonts w:ascii="Arial" w:hAnsi="Arial" w:cs="Arial"/>
        </w:rPr>
      </w:pPr>
      <w:r w:rsidRPr="002D45BC">
        <w:rPr>
          <w:rFonts w:ascii="Arial" w:hAnsi="Arial" w:cs="Arial"/>
        </w:rPr>
        <w:t xml:space="preserve">09.55 – 10.05 </w:t>
      </w:r>
      <w:proofErr w:type="spellStart"/>
      <w:r w:rsidR="000E3512" w:rsidRPr="00F018B5">
        <w:rPr>
          <w:rFonts w:ascii="Arial" w:hAnsi="Arial" w:cs="Arial"/>
          <w:b/>
        </w:rPr>
        <w:t>Mizák</w:t>
      </w:r>
      <w:proofErr w:type="spellEnd"/>
      <w:r w:rsidR="000E3512" w:rsidRPr="00F018B5">
        <w:rPr>
          <w:rFonts w:ascii="Arial" w:hAnsi="Arial" w:cs="Arial"/>
          <w:b/>
        </w:rPr>
        <w:t xml:space="preserve"> </w:t>
      </w:r>
      <w:proofErr w:type="gramStart"/>
      <w:r w:rsidR="000E3512" w:rsidRPr="00F018B5">
        <w:rPr>
          <w:rFonts w:ascii="Arial" w:hAnsi="Arial" w:cs="Arial"/>
          <w:b/>
        </w:rPr>
        <w:t>József</w:t>
      </w:r>
      <w:r w:rsidR="000E3512">
        <w:rPr>
          <w:rFonts w:ascii="Arial" w:hAnsi="Arial" w:cs="Arial"/>
        </w:rPr>
        <w:t xml:space="preserve"> </w:t>
      </w:r>
      <w:r w:rsidRPr="002D45BC">
        <w:rPr>
          <w:rFonts w:ascii="Arial" w:hAnsi="Arial" w:cs="Arial"/>
        </w:rPr>
        <w:t xml:space="preserve"> </w:t>
      </w:r>
      <w:r w:rsidR="000E3512">
        <w:rPr>
          <w:rFonts w:ascii="Arial" w:hAnsi="Arial" w:cs="Arial"/>
        </w:rPr>
        <w:t>–</w:t>
      </w:r>
      <w:proofErr w:type="gramEnd"/>
      <w:r w:rsidRPr="002D45BC">
        <w:rPr>
          <w:rFonts w:ascii="Arial" w:hAnsi="Arial" w:cs="Arial"/>
        </w:rPr>
        <w:t xml:space="preserve"> </w:t>
      </w:r>
      <w:r w:rsidR="000E3512">
        <w:rPr>
          <w:rFonts w:ascii="Arial" w:hAnsi="Arial" w:cs="Arial"/>
        </w:rPr>
        <w:t>főosztályvezető helyettes klímaadaptációs és természetvédelmi osztály</w:t>
      </w:r>
      <w:r w:rsidR="00393008">
        <w:rPr>
          <w:rFonts w:ascii="Arial" w:hAnsi="Arial" w:cs="Arial"/>
        </w:rPr>
        <w:t xml:space="preserve"> </w:t>
      </w:r>
      <w:r w:rsidRPr="002D45BC">
        <w:rPr>
          <w:rFonts w:ascii="Arial" w:hAnsi="Arial" w:cs="Arial"/>
        </w:rPr>
        <w:t>– Nemzeti Fejlesztési Minisztérium</w:t>
      </w:r>
    </w:p>
    <w:p w:rsidR="002A0721" w:rsidRDefault="002D45BC" w:rsidP="008B7C25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253"/>
        </w:tabs>
        <w:spacing w:line="276" w:lineRule="auto"/>
        <w:rPr>
          <w:rFonts w:ascii="Arial" w:hAnsi="Arial" w:cs="Arial"/>
          <w:sz w:val="22"/>
          <w:szCs w:val="22"/>
        </w:rPr>
      </w:pPr>
      <w:r w:rsidRPr="002D45BC">
        <w:rPr>
          <w:rFonts w:ascii="Arial" w:hAnsi="Arial" w:cs="Arial"/>
          <w:sz w:val="22"/>
          <w:szCs w:val="22"/>
        </w:rPr>
        <w:t xml:space="preserve">10.05 - 10.10 </w:t>
      </w:r>
      <w:r w:rsidRPr="00393008">
        <w:rPr>
          <w:rFonts w:ascii="Arial" w:hAnsi="Arial" w:cs="Arial"/>
          <w:b/>
          <w:sz w:val="22"/>
          <w:szCs w:val="22"/>
        </w:rPr>
        <w:t>Rónai Kálmánné</w:t>
      </w:r>
      <w:r w:rsidRPr="002D45BC">
        <w:rPr>
          <w:rFonts w:ascii="Arial" w:hAnsi="Arial" w:cs="Arial"/>
          <w:sz w:val="22"/>
          <w:szCs w:val="22"/>
        </w:rPr>
        <w:t xml:space="preserve"> igazgató</w:t>
      </w:r>
      <w:r w:rsidR="00393008">
        <w:rPr>
          <w:rFonts w:ascii="Arial" w:hAnsi="Arial" w:cs="Arial"/>
          <w:sz w:val="22"/>
          <w:szCs w:val="22"/>
        </w:rPr>
        <w:t xml:space="preserve"> köszöntője</w:t>
      </w:r>
      <w:r w:rsidRPr="002D45BC">
        <w:rPr>
          <w:rFonts w:ascii="Arial" w:hAnsi="Arial" w:cs="Arial"/>
          <w:sz w:val="22"/>
          <w:szCs w:val="22"/>
        </w:rPr>
        <w:t>– Bükki Nemzeti Park Igazgatóság-</w:t>
      </w:r>
    </w:p>
    <w:p w:rsidR="000E3512" w:rsidRPr="003C6E67" w:rsidRDefault="000E3512" w:rsidP="008B7C25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253"/>
        </w:tabs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10.10 – 10.15 </w:t>
      </w:r>
      <w:r w:rsidR="003632E1" w:rsidRPr="003632E1">
        <w:rPr>
          <w:rFonts w:ascii="Arial" w:eastAsia="Calibri" w:hAnsi="Arial" w:cs="Arial"/>
          <w:b/>
          <w:bCs/>
          <w:sz w:val="22"/>
          <w:szCs w:val="22"/>
          <w:lang w:eastAsia="en-US"/>
        </w:rPr>
        <w:t>Bartók László</w:t>
      </w:r>
      <w:r w:rsidR="003632E1" w:rsidRPr="003632E1">
        <w:rPr>
          <w:rFonts w:ascii="Arial" w:eastAsia="Calibri" w:hAnsi="Arial" w:cs="Arial"/>
          <w:sz w:val="22"/>
          <w:szCs w:val="22"/>
          <w:lang w:eastAsia="en-US"/>
        </w:rPr>
        <w:t> </w:t>
      </w:r>
      <w:r w:rsidR="003632E1" w:rsidRPr="003632E1"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>– szakmai igazgató (</w:t>
      </w:r>
      <w:proofErr w:type="spellStart"/>
      <w:r w:rsidR="003632E1" w:rsidRPr="003632E1">
        <w:rPr>
          <w:rFonts w:ascii="Arial" w:eastAsia="Calibri" w:hAnsi="Arial" w:cs="Arial"/>
          <w:b/>
          <w:bCs/>
          <w:sz w:val="22"/>
          <w:szCs w:val="22"/>
          <w:lang w:eastAsia="en-US"/>
        </w:rPr>
        <w:t>Furioso</w:t>
      </w:r>
      <w:proofErr w:type="spellEnd"/>
      <w:r w:rsidR="003632E1" w:rsidRPr="003632E1">
        <w:rPr>
          <w:rFonts w:ascii="Arial" w:eastAsia="Calibri" w:hAnsi="Arial" w:cs="Arial"/>
          <w:sz w:val="22"/>
          <w:szCs w:val="22"/>
          <w:lang w:eastAsia="en-US"/>
        </w:rPr>
        <w:t> </w:t>
      </w:r>
      <w:proofErr w:type="spellStart"/>
      <w:r w:rsidR="003632E1" w:rsidRPr="003632E1"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>Noth</w:t>
      </w:r>
      <w:proofErr w:type="spellEnd"/>
      <w:r w:rsidR="003632E1" w:rsidRPr="003632E1"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 xml:space="preserve"> Star Fajta Egyesület);</w:t>
      </w:r>
    </w:p>
    <w:p w:rsidR="00EA0C08" w:rsidRPr="004624DE" w:rsidRDefault="00EA0C08" w:rsidP="008B7C2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10.15 – 10.</w:t>
      </w:r>
      <w:r w:rsidR="00A74D36" w:rsidRPr="00A74D36">
        <w:rPr>
          <w:rFonts w:ascii="Arial" w:hAnsi="Arial" w:cs="Arial"/>
          <w:b/>
        </w:rPr>
        <w:t xml:space="preserve">20 </w:t>
      </w:r>
      <w:proofErr w:type="spellStart"/>
      <w:r w:rsidR="00A74D36" w:rsidRPr="00A74D36">
        <w:rPr>
          <w:rFonts w:ascii="Arial" w:hAnsi="Arial" w:cs="Arial"/>
          <w:b/>
        </w:rPr>
        <w:t>Dr</w:t>
      </w:r>
      <w:proofErr w:type="spellEnd"/>
      <w:r w:rsidR="00A74D36" w:rsidRPr="00A74D36">
        <w:rPr>
          <w:rFonts w:ascii="Arial" w:hAnsi="Arial" w:cs="Arial"/>
          <w:b/>
        </w:rPr>
        <w:t xml:space="preserve"> Berkes László pápai prelátus, plébános</w:t>
      </w:r>
      <w:r w:rsidR="004C7E10">
        <w:rPr>
          <w:rFonts w:ascii="Arial" w:hAnsi="Arial" w:cs="Arial"/>
        </w:rPr>
        <w:t xml:space="preserve"> meg</w:t>
      </w:r>
      <w:r w:rsidR="00EE6EDF">
        <w:rPr>
          <w:rFonts w:ascii="Arial" w:hAnsi="Arial" w:cs="Arial"/>
        </w:rPr>
        <w:t>á</w:t>
      </w:r>
      <w:r w:rsidR="004C7E10">
        <w:rPr>
          <w:rFonts w:ascii="Arial" w:hAnsi="Arial" w:cs="Arial"/>
        </w:rPr>
        <w:t>ldja az épületet és a természe</w:t>
      </w:r>
      <w:r w:rsidR="003812F3">
        <w:rPr>
          <w:rFonts w:ascii="Arial" w:hAnsi="Arial" w:cs="Arial"/>
        </w:rPr>
        <w:t>t</w:t>
      </w:r>
      <w:r w:rsidR="004C7E10">
        <w:rPr>
          <w:rFonts w:ascii="Arial" w:hAnsi="Arial" w:cs="Arial"/>
        </w:rPr>
        <w:t>védelmi projektet</w:t>
      </w:r>
      <w:r>
        <w:rPr>
          <w:rFonts w:ascii="Arial" w:hAnsi="Arial" w:cs="Arial"/>
        </w:rPr>
        <w:t xml:space="preserve"> </w:t>
      </w:r>
    </w:p>
    <w:p w:rsidR="00653CED" w:rsidRPr="004624DE" w:rsidRDefault="002D45BC" w:rsidP="008B7C25">
      <w:pPr>
        <w:spacing w:after="0"/>
        <w:rPr>
          <w:rFonts w:ascii="Arial" w:hAnsi="Arial" w:cs="Arial"/>
        </w:rPr>
      </w:pPr>
      <w:r w:rsidRPr="002D45BC">
        <w:rPr>
          <w:rFonts w:ascii="Arial" w:hAnsi="Arial" w:cs="Arial"/>
        </w:rPr>
        <w:t xml:space="preserve">10.20 – 10.25 – </w:t>
      </w:r>
      <w:r w:rsidR="00393008">
        <w:rPr>
          <w:rFonts w:ascii="Arial" w:hAnsi="Arial" w:cs="Arial"/>
        </w:rPr>
        <w:t>S</w:t>
      </w:r>
      <w:r w:rsidRPr="002D45BC">
        <w:rPr>
          <w:rFonts w:ascii="Arial" w:hAnsi="Arial" w:cs="Arial"/>
        </w:rPr>
        <w:t>zalagátvágás</w:t>
      </w:r>
      <w:r w:rsidR="00EA0C08">
        <w:rPr>
          <w:rFonts w:ascii="Arial" w:hAnsi="Arial" w:cs="Arial"/>
        </w:rPr>
        <w:t xml:space="preserve"> – </w:t>
      </w:r>
      <w:r w:rsidR="004C7E10">
        <w:rPr>
          <w:rFonts w:ascii="Arial" w:hAnsi="Arial" w:cs="Arial"/>
        </w:rPr>
        <w:t>Pohárköszöntőt mond Dr. R</w:t>
      </w:r>
      <w:r w:rsidR="00EA0C08">
        <w:rPr>
          <w:rFonts w:ascii="Arial" w:hAnsi="Arial" w:cs="Arial"/>
        </w:rPr>
        <w:t xml:space="preserve">ácz </w:t>
      </w:r>
      <w:r w:rsidR="004C7E10">
        <w:rPr>
          <w:rFonts w:ascii="Arial" w:hAnsi="Arial" w:cs="Arial"/>
        </w:rPr>
        <w:t>A</w:t>
      </w:r>
      <w:r w:rsidR="00EA0C08">
        <w:rPr>
          <w:rFonts w:ascii="Arial" w:hAnsi="Arial" w:cs="Arial"/>
        </w:rPr>
        <w:t xml:space="preserve">ndrás </w:t>
      </w:r>
      <w:r w:rsidR="004C7E10">
        <w:rPr>
          <w:rFonts w:ascii="Arial" w:hAnsi="Arial" w:cs="Arial"/>
        </w:rPr>
        <w:t xml:space="preserve">helyettes államtitkár </w:t>
      </w:r>
      <w:r w:rsidR="00EA0C08">
        <w:rPr>
          <w:rFonts w:ascii="Arial" w:hAnsi="Arial" w:cs="Arial"/>
        </w:rPr>
        <w:t>pezsgős köszöntő, szalagd</w:t>
      </w:r>
      <w:r w:rsidR="004C7E10">
        <w:rPr>
          <w:rFonts w:ascii="Arial" w:hAnsi="Arial" w:cs="Arial"/>
        </w:rPr>
        <w:t>a</w:t>
      </w:r>
      <w:r w:rsidR="00EA0C08">
        <w:rPr>
          <w:rFonts w:ascii="Arial" w:hAnsi="Arial" w:cs="Arial"/>
        </w:rPr>
        <w:t>rab</w:t>
      </w:r>
      <w:r w:rsidR="004C7E10">
        <w:rPr>
          <w:rFonts w:ascii="Arial" w:hAnsi="Arial" w:cs="Arial"/>
        </w:rPr>
        <w:t>ot</w:t>
      </w:r>
      <w:r w:rsidR="00EA0C08">
        <w:rPr>
          <w:rFonts w:ascii="Arial" w:hAnsi="Arial" w:cs="Arial"/>
        </w:rPr>
        <w:t xml:space="preserve"> </w:t>
      </w:r>
      <w:r w:rsidR="004C7E10">
        <w:rPr>
          <w:rFonts w:ascii="Arial" w:hAnsi="Arial" w:cs="Arial"/>
        </w:rPr>
        <w:t xml:space="preserve">kap Mezei János </w:t>
      </w:r>
      <w:r w:rsidR="00EE6EDF">
        <w:rPr>
          <w:rFonts w:ascii="Arial" w:hAnsi="Arial" w:cs="Arial"/>
        </w:rPr>
        <w:t>é</w:t>
      </w:r>
      <w:r w:rsidR="00EA0C08">
        <w:rPr>
          <w:rFonts w:ascii="Arial" w:hAnsi="Arial" w:cs="Arial"/>
        </w:rPr>
        <w:t>s kulcs</w:t>
      </w:r>
      <w:r w:rsidR="004C7E10">
        <w:rPr>
          <w:rFonts w:ascii="Arial" w:hAnsi="Arial" w:cs="Arial"/>
        </w:rPr>
        <w:t xml:space="preserve">ot párnán </w:t>
      </w:r>
      <w:r w:rsidR="00EE6EDF">
        <w:rPr>
          <w:rFonts w:ascii="Arial" w:hAnsi="Arial" w:cs="Arial"/>
        </w:rPr>
        <w:t>D</w:t>
      </w:r>
      <w:r w:rsidR="00EA0C08">
        <w:rPr>
          <w:rFonts w:ascii="Arial" w:hAnsi="Arial" w:cs="Arial"/>
        </w:rPr>
        <w:t xml:space="preserve">ávid </w:t>
      </w:r>
      <w:r w:rsidR="00EE6EDF">
        <w:rPr>
          <w:rFonts w:ascii="Arial" w:hAnsi="Arial" w:cs="Arial"/>
        </w:rPr>
        <w:t>Á</w:t>
      </w:r>
      <w:r w:rsidR="00EA0C08">
        <w:rPr>
          <w:rFonts w:ascii="Arial" w:hAnsi="Arial" w:cs="Arial"/>
        </w:rPr>
        <w:t>dám</w:t>
      </w:r>
      <w:r w:rsidR="003812F3">
        <w:rPr>
          <w:rFonts w:ascii="Arial" w:hAnsi="Arial" w:cs="Arial"/>
        </w:rPr>
        <w:t xml:space="preserve"> telepvezető </w:t>
      </w:r>
      <w:r w:rsidR="00EE6EDF">
        <w:rPr>
          <w:rFonts w:ascii="Arial" w:hAnsi="Arial" w:cs="Arial"/>
        </w:rPr>
        <w:t xml:space="preserve">- </w:t>
      </w:r>
      <w:r w:rsidRPr="002D45BC">
        <w:rPr>
          <w:rFonts w:ascii="Arial" w:hAnsi="Arial" w:cs="Arial"/>
        </w:rPr>
        <w:t>pezsgős koccintás</w:t>
      </w:r>
    </w:p>
    <w:p w:rsidR="00BE376C" w:rsidRPr="004624DE" w:rsidRDefault="002D45BC" w:rsidP="008B7C25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253"/>
        </w:tabs>
        <w:spacing w:line="276" w:lineRule="auto"/>
        <w:rPr>
          <w:rFonts w:ascii="Arial" w:hAnsi="Arial" w:cs="Arial"/>
          <w:sz w:val="22"/>
          <w:szCs w:val="22"/>
        </w:rPr>
      </w:pPr>
      <w:r w:rsidRPr="002D45BC">
        <w:rPr>
          <w:rFonts w:ascii="Arial" w:hAnsi="Arial" w:cs="Arial"/>
          <w:sz w:val="22"/>
          <w:szCs w:val="22"/>
        </w:rPr>
        <w:t>10</w:t>
      </w:r>
      <w:r w:rsidR="00EA0C08">
        <w:rPr>
          <w:rFonts w:ascii="Arial" w:hAnsi="Arial" w:cs="Arial"/>
          <w:sz w:val="22"/>
          <w:szCs w:val="22"/>
        </w:rPr>
        <w:t>25</w:t>
      </w:r>
      <w:r w:rsidRPr="002D45BC">
        <w:rPr>
          <w:rFonts w:ascii="Arial" w:hAnsi="Arial" w:cs="Arial"/>
          <w:sz w:val="22"/>
          <w:szCs w:val="22"/>
        </w:rPr>
        <w:t xml:space="preserve"> – 10.50 a telep megtekintése - közben faültetés</w:t>
      </w:r>
    </w:p>
    <w:p w:rsidR="002A0721" w:rsidRPr="004624DE" w:rsidRDefault="002D45BC" w:rsidP="008B7C25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253"/>
        </w:tabs>
        <w:spacing w:line="276" w:lineRule="auto"/>
        <w:rPr>
          <w:rFonts w:ascii="Arial" w:hAnsi="Arial" w:cs="Arial"/>
          <w:sz w:val="22"/>
          <w:szCs w:val="22"/>
        </w:rPr>
      </w:pPr>
      <w:r w:rsidRPr="002D45BC">
        <w:rPr>
          <w:rFonts w:ascii="Arial" w:hAnsi="Arial" w:cs="Arial"/>
          <w:sz w:val="22"/>
          <w:szCs w:val="22"/>
        </w:rPr>
        <w:t xml:space="preserve">10.50 – 11.00 Sajtóinterjúk </w:t>
      </w:r>
    </w:p>
    <w:p w:rsidR="00211CA2" w:rsidRPr="004624DE" w:rsidRDefault="002D45BC" w:rsidP="008B7C25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253"/>
        </w:tabs>
        <w:spacing w:line="276" w:lineRule="auto"/>
        <w:rPr>
          <w:rFonts w:ascii="Arial" w:hAnsi="Arial" w:cs="Arial"/>
          <w:sz w:val="22"/>
          <w:szCs w:val="22"/>
        </w:rPr>
      </w:pPr>
      <w:r w:rsidRPr="002D45BC">
        <w:rPr>
          <w:rFonts w:ascii="Arial" w:hAnsi="Arial" w:cs="Arial"/>
          <w:sz w:val="22"/>
          <w:szCs w:val="22"/>
        </w:rPr>
        <w:t>11.30 – Fogadás</w:t>
      </w:r>
    </w:p>
    <w:p w:rsidR="008B7C25" w:rsidRPr="004624DE" w:rsidRDefault="008B7C25" w:rsidP="008B7C25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253"/>
        </w:tabs>
        <w:spacing w:line="276" w:lineRule="auto"/>
        <w:rPr>
          <w:rFonts w:ascii="Arial" w:hAnsi="Arial" w:cs="Arial"/>
          <w:sz w:val="22"/>
          <w:szCs w:val="22"/>
        </w:rPr>
      </w:pPr>
    </w:p>
    <w:p w:rsidR="008B7C25" w:rsidRDefault="002D45BC" w:rsidP="008B7C25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253"/>
        </w:tabs>
        <w:spacing w:line="276" w:lineRule="auto"/>
        <w:rPr>
          <w:rFonts w:ascii="Arial" w:hAnsi="Arial" w:cs="Arial"/>
          <w:b/>
          <w:sz w:val="22"/>
          <w:szCs w:val="22"/>
        </w:rPr>
      </w:pPr>
      <w:r w:rsidRPr="002D45BC">
        <w:rPr>
          <w:rFonts w:ascii="Arial" w:hAnsi="Arial" w:cs="Arial"/>
          <w:b/>
          <w:sz w:val="22"/>
          <w:szCs w:val="22"/>
        </w:rPr>
        <w:t>Délután</w:t>
      </w:r>
    </w:p>
    <w:p w:rsidR="004C7E10" w:rsidRPr="004C7E10" w:rsidRDefault="000C54EF" w:rsidP="004C7E10">
      <w:pPr>
        <w:spacing w:after="0"/>
        <w:rPr>
          <w:rFonts w:ascii="Arial" w:hAnsi="Arial" w:cs="Arial"/>
        </w:rPr>
      </w:pPr>
      <w:r w:rsidRPr="000C54EF">
        <w:rPr>
          <w:rFonts w:ascii="Arial" w:hAnsi="Arial" w:cs="Arial"/>
        </w:rPr>
        <w:t xml:space="preserve">12. 30 – 12.40 </w:t>
      </w:r>
      <w:r w:rsidR="00A7306F" w:rsidRPr="00A7306F">
        <w:rPr>
          <w:rFonts w:ascii="Arial" w:hAnsi="Arial" w:cs="Arial"/>
          <w:b/>
        </w:rPr>
        <w:t>Dudás György</w:t>
      </w:r>
      <w:r w:rsidR="00A7306F" w:rsidRPr="00A7306F">
        <w:rPr>
          <w:rFonts w:ascii="Arial" w:hAnsi="Arial" w:cs="Arial"/>
        </w:rPr>
        <w:t xml:space="preserve"> igazgatóhelyettes – Természetvédelmi kezelés hagyományos gazdálkodási formák alkalmazásával</w:t>
      </w:r>
    </w:p>
    <w:p w:rsidR="00653CED" w:rsidRPr="004624DE" w:rsidRDefault="002D45BC" w:rsidP="008B7C25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253"/>
        </w:tabs>
        <w:spacing w:line="276" w:lineRule="auto"/>
        <w:rPr>
          <w:rFonts w:ascii="Arial" w:hAnsi="Arial" w:cs="Arial"/>
          <w:sz w:val="22"/>
          <w:szCs w:val="22"/>
        </w:rPr>
      </w:pPr>
      <w:r w:rsidRPr="002D45BC">
        <w:rPr>
          <w:rFonts w:ascii="Arial" w:hAnsi="Arial" w:cs="Arial"/>
          <w:sz w:val="22"/>
          <w:szCs w:val="22"/>
        </w:rPr>
        <w:t>12.</w:t>
      </w:r>
      <w:r w:rsidR="00B25713">
        <w:rPr>
          <w:rFonts w:ascii="Arial" w:hAnsi="Arial" w:cs="Arial"/>
          <w:sz w:val="22"/>
          <w:szCs w:val="22"/>
        </w:rPr>
        <w:t>40</w:t>
      </w:r>
      <w:r w:rsidRPr="002D45BC">
        <w:rPr>
          <w:rFonts w:ascii="Arial" w:hAnsi="Arial" w:cs="Arial"/>
          <w:sz w:val="22"/>
          <w:szCs w:val="22"/>
        </w:rPr>
        <w:t xml:space="preserve"> – 12.50 </w:t>
      </w:r>
      <w:r w:rsidRPr="00393008">
        <w:rPr>
          <w:rFonts w:ascii="Arial" w:hAnsi="Arial" w:cs="Arial"/>
          <w:b/>
          <w:sz w:val="22"/>
          <w:szCs w:val="22"/>
        </w:rPr>
        <w:t>Gál Andrea</w:t>
      </w:r>
      <w:r w:rsidRPr="002D45BC">
        <w:rPr>
          <w:rFonts w:ascii="Arial" w:hAnsi="Arial" w:cs="Arial"/>
          <w:sz w:val="22"/>
          <w:szCs w:val="22"/>
        </w:rPr>
        <w:t xml:space="preserve"> osztályvezető – Nemzeti Fejlesztési Minisztérium - KEOP és KEHOP projektek a hazai nemzeti parkokban </w:t>
      </w:r>
    </w:p>
    <w:p w:rsidR="00653CED" w:rsidRPr="004624DE" w:rsidRDefault="002D45BC" w:rsidP="008B7C25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253"/>
        </w:tabs>
        <w:spacing w:line="276" w:lineRule="auto"/>
        <w:rPr>
          <w:rFonts w:ascii="Arial" w:hAnsi="Arial" w:cs="Arial"/>
          <w:sz w:val="22"/>
          <w:szCs w:val="22"/>
        </w:rPr>
      </w:pPr>
      <w:r w:rsidRPr="002D45BC">
        <w:rPr>
          <w:rFonts w:ascii="Arial" w:hAnsi="Arial" w:cs="Arial"/>
          <w:sz w:val="22"/>
          <w:szCs w:val="22"/>
        </w:rPr>
        <w:t xml:space="preserve">12.50 – 13.10 </w:t>
      </w:r>
      <w:r w:rsidRPr="00393008">
        <w:rPr>
          <w:rFonts w:ascii="Arial" w:hAnsi="Arial" w:cs="Arial"/>
          <w:b/>
          <w:sz w:val="22"/>
          <w:szCs w:val="22"/>
        </w:rPr>
        <w:t>Veres Péter</w:t>
      </w:r>
      <w:r w:rsidRPr="002D45BC">
        <w:rPr>
          <w:rFonts w:ascii="Arial" w:hAnsi="Arial" w:cs="Arial"/>
          <w:sz w:val="22"/>
          <w:szCs w:val="22"/>
        </w:rPr>
        <w:t xml:space="preserve"> osztályvezető –</w:t>
      </w:r>
      <w:r w:rsidR="00B25713">
        <w:rPr>
          <w:rFonts w:ascii="Arial" w:hAnsi="Arial" w:cs="Arial"/>
          <w:sz w:val="22"/>
          <w:szCs w:val="22"/>
        </w:rPr>
        <w:t xml:space="preserve"> </w:t>
      </w:r>
      <w:r w:rsidRPr="002D45BC">
        <w:rPr>
          <w:rFonts w:ascii="Arial" w:hAnsi="Arial" w:cs="Arial"/>
          <w:sz w:val="22"/>
          <w:szCs w:val="22"/>
        </w:rPr>
        <w:t>Bükki Nemzeti Park Igazgatóság - a BNPI KEOP projektjeinek áttekintése</w:t>
      </w:r>
    </w:p>
    <w:p w:rsidR="00653CED" w:rsidRPr="004624DE" w:rsidRDefault="002D45BC" w:rsidP="008B7C25">
      <w:pPr>
        <w:spacing w:after="0"/>
        <w:rPr>
          <w:rFonts w:ascii="Arial" w:hAnsi="Arial" w:cs="Arial"/>
        </w:rPr>
      </w:pPr>
      <w:r w:rsidRPr="002D45BC">
        <w:rPr>
          <w:rFonts w:ascii="Arial" w:hAnsi="Arial" w:cs="Arial"/>
        </w:rPr>
        <w:t xml:space="preserve">13.10 – 13.30 </w:t>
      </w:r>
      <w:r w:rsidRPr="00393008">
        <w:rPr>
          <w:rFonts w:ascii="Arial" w:hAnsi="Arial" w:cs="Arial"/>
          <w:b/>
        </w:rPr>
        <w:t>Frank Tamás</w:t>
      </w:r>
      <w:r w:rsidRPr="002D45BC">
        <w:rPr>
          <w:rFonts w:ascii="Arial" w:hAnsi="Arial" w:cs="Arial"/>
        </w:rPr>
        <w:t xml:space="preserve"> osztályvezető - Bükki Nemzeti Park Igazgatóság - a BNPI természetvédelmi területkezelési feladatai</w:t>
      </w:r>
    </w:p>
    <w:p w:rsidR="00653CED" w:rsidRPr="004624DE" w:rsidRDefault="002D45BC" w:rsidP="008B7C25">
      <w:pPr>
        <w:spacing w:after="0"/>
        <w:rPr>
          <w:rFonts w:ascii="Arial" w:hAnsi="Arial" w:cs="Arial"/>
        </w:rPr>
      </w:pPr>
      <w:r w:rsidRPr="002D45BC">
        <w:rPr>
          <w:rFonts w:ascii="Arial" w:hAnsi="Arial" w:cs="Arial"/>
        </w:rPr>
        <w:t>13.30 – 13.45 szünet</w:t>
      </w:r>
    </w:p>
    <w:p w:rsidR="00653CED" w:rsidRPr="004624DE" w:rsidRDefault="002D45BC" w:rsidP="008B7C25">
      <w:pPr>
        <w:spacing w:after="0"/>
        <w:rPr>
          <w:rFonts w:ascii="Arial" w:hAnsi="Arial" w:cs="Arial"/>
        </w:rPr>
      </w:pPr>
      <w:r w:rsidRPr="002D45BC">
        <w:rPr>
          <w:rFonts w:ascii="Arial" w:hAnsi="Arial" w:cs="Arial"/>
        </w:rPr>
        <w:t xml:space="preserve">13.45 – 14.05 </w:t>
      </w:r>
      <w:r w:rsidRPr="00393008">
        <w:rPr>
          <w:rFonts w:ascii="Arial" w:hAnsi="Arial" w:cs="Arial"/>
          <w:b/>
        </w:rPr>
        <w:t>Mezei János</w:t>
      </w:r>
      <w:r w:rsidRPr="002D45BC">
        <w:rPr>
          <w:rFonts w:ascii="Arial" w:hAnsi="Arial" w:cs="Arial"/>
        </w:rPr>
        <w:t xml:space="preserve"> tájegységvezető – Bükki Nemzeti Park Igazgatóság, Dél-borsodi Tájegység – a Borsodi Mezőség kultúrtörténeti és természeti értékei</w:t>
      </w:r>
    </w:p>
    <w:p w:rsidR="008B7C25" w:rsidRPr="004624DE" w:rsidRDefault="002D45BC" w:rsidP="008B7C25">
      <w:pPr>
        <w:spacing w:after="0"/>
        <w:rPr>
          <w:rFonts w:ascii="Arial" w:hAnsi="Arial" w:cs="Arial"/>
        </w:rPr>
      </w:pPr>
      <w:r w:rsidRPr="002D45BC">
        <w:rPr>
          <w:rFonts w:ascii="Arial" w:hAnsi="Arial" w:cs="Arial"/>
        </w:rPr>
        <w:t xml:space="preserve">14.05 – 14.25 </w:t>
      </w:r>
      <w:r w:rsidRPr="00393008">
        <w:rPr>
          <w:rFonts w:ascii="Arial" w:hAnsi="Arial" w:cs="Arial"/>
          <w:b/>
        </w:rPr>
        <w:t xml:space="preserve">Koppány Gábor – </w:t>
      </w:r>
      <w:r w:rsidR="00393008">
        <w:rPr>
          <w:rFonts w:ascii="Arial" w:hAnsi="Arial" w:cs="Arial"/>
          <w:b/>
        </w:rPr>
        <w:t xml:space="preserve">Dr. </w:t>
      </w:r>
      <w:r w:rsidRPr="00393008">
        <w:rPr>
          <w:rFonts w:ascii="Arial" w:hAnsi="Arial" w:cs="Arial"/>
          <w:b/>
        </w:rPr>
        <w:t>Szalay István</w:t>
      </w:r>
      <w:r w:rsidRPr="002D45BC">
        <w:rPr>
          <w:rFonts w:ascii="Arial" w:hAnsi="Arial" w:cs="Arial"/>
        </w:rPr>
        <w:t xml:space="preserve"> - Haszonállat-génmegőrzési Központ - őshonos állatfajták Magyarországon </w:t>
      </w:r>
    </w:p>
    <w:p w:rsidR="008B7C25" w:rsidRPr="004624DE" w:rsidRDefault="002D45BC" w:rsidP="008B7C25">
      <w:pPr>
        <w:spacing w:after="0" w:line="360" w:lineRule="auto"/>
        <w:rPr>
          <w:rFonts w:ascii="Arial" w:hAnsi="Arial" w:cs="Arial"/>
        </w:rPr>
      </w:pPr>
      <w:r w:rsidRPr="002D45BC">
        <w:rPr>
          <w:rFonts w:ascii="Arial" w:hAnsi="Arial" w:cs="Arial"/>
        </w:rPr>
        <w:t xml:space="preserve">14.25 – 14.45 </w:t>
      </w:r>
      <w:r w:rsidRPr="00393008">
        <w:rPr>
          <w:rFonts w:ascii="Arial" w:hAnsi="Arial" w:cs="Arial"/>
          <w:b/>
        </w:rPr>
        <w:t>Csíkvári Mónika</w:t>
      </w:r>
      <w:r w:rsidRPr="002D45BC">
        <w:rPr>
          <w:rFonts w:ascii="Arial" w:hAnsi="Arial" w:cs="Arial"/>
        </w:rPr>
        <w:t xml:space="preserve">  tenyésztésvezető, </w:t>
      </w:r>
      <w:r w:rsidRPr="00393008">
        <w:rPr>
          <w:rFonts w:ascii="Arial" w:hAnsi="Arial" w:cs="Arial"/>
          <w:b/>
        </w:rPr>
        <w:t>ifj. Horváth Sándor</w:t>
      </w:r>
      <w:r w:rsidRPr="002D45BC">
        <w:rPr>
          <w:rFonts w:ascii="Arial" w:hAnsi="Arial" w:cs="Arial"/>
        </w:rPr>
        <w:t xml:space="preserve"> elnök - </w:t>
      </w:r>
      <w:proofErr w:type="spellStart"/>
      <w:r w:rsidRPr="002D45BC">
        <w:rPr>
          <w:rFonts w:ascii="Arial" w:hAnsi="Arial" w:cs="Arial"/>
          <w:shd w:val="clear" w:color="auto" w:fill="FFFFFF"/>
        </w:rPr>
        <w:t>Furioso-North</w:t>
      </w:r>
      <w:proofErr w:type="spellEnd"/>
      <w:r w:rsidRPr="002D45BC">
        <w:rPr>
          <w:rFonts w:ascii="Arial" w:hAnsi="Arial" w:cs="Arial"/>
          <w:shd w:val="clear" w:color="auto" w:fill="FFFFFF"/>
        </w:rPr>
        <w:t xml:space="preserve"> Star Lótenyésztő Országos Egyesület: </w:t>
      </w:r>
      <w:r w:rsidRPr="002D45BC">
        <w:rPr>
          <w:rFonts w:ascii="Arial" w:hAnsi="Arial" w:cs="Arial"/>
        </w:rPr>
        <w:t xml:space="preserve">A </w:t>
      </w:r>
      <w:proofErr w:type="spellStart"/>
      <w:r w:rsidRPr="002D45BC">
        <w:rPr>
          <w:rFonts w:ascii="Arial" w:hAnsi="Arial" w:cs="Arial"/>
          <w:shd w:val="clear" w:color="auto" w:fill="FFFFFF"/>
        </w:rPr>
        <w:t>furioso-north</w:t>
      </w:r>
      <w:proofErr w:type="spellEnd"/>
      <w:r w:rsidRPr="002D45BC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2D45BC">
        <w:rPr>
          <w:rFonts w:ascii="Arial" w:hAnsi="Arial" w:cs="Arial"/>
          <w:shd w:val="clear" w:color="auto" w:fill="FFFFFF"/>
        </w:rPr>
        <w:t>star</w:t>
      </w:r>
      <w:proofErr w:type="spellEnd"/>
      <w:r w:rsidRPr="002D45BC">
        <w:rPr>
          <w:rFonts w:ascii="Arial" w:hAnsi="Arial" w:cs="Arial"/>
          <w:shd w:val="clear" w:color="auto" w:fill="FFFFFF"/>
        </w:rPr>
        <w:t xml:space="preserve"> fajta bemutatása</w:t>
      </w:r>
    </w:p>
    <w:p w:rsidR="00653CED" w:rsidRPr="004624DE" w:rsidRDefault="002D45BC" w:rsidP="008B7C25">
      <w:pPr>
        <w:rPr>
          <w:rFonts w:ascii="Arial" w:hAnsi="Arial" w:cs="Arial"/>
        </w:rPr>
      </w:pPr>
      <w:r w:rsidRPr="002D45BC">
        <w:rPr>
          <w:rFonts w:ascii="Arial" w:hAnsi="Arial" w:cs="Arial"/>
        </w:rPr>
        <w:t xml:space="preserve">14.45 – 15.05  </w:t>
      </w:r>
      <w:r w:rsidRPr="00393008">
        <w:rPr>
          <w:rFonts w:ascii="Arial" w:hAnsi="Arial" w:cs="Arial"/>
          <w:b/>
        </w:rPr>
        <w:t>Mogyorósi István</w:t>
      </w:r>
      <w:r w:rsidRPr="002D45BC">
        <w:rPr>
          <w:rFonts w:ascii="Arial" w:hAnsi="Arial" w:cs="Arial"/>
        </w:rPr>
        <w:t xml:space="preserve"> elnök, Magyar Ebtenyésztők Országos Egyesülete Miskolci önálló Jogú Szervezete - Őshonos magyar kutyafajták </w:t>
      </w:r>
    </w:p>
    <w:p w:rsidR="0070017B" w:rsidRDefault="0070017B" w:rsidP="002D45BC">
      <w:pPr>
        <w:spacing w:line="293" w:lineRule="atLeast"/>
        <w:textAlignment w:val="baseline"/>
        <w:rPr>
          <w:rFonts w:ascii="Arial" w:hAnsi="Arial" w:cs="Arial"/>
          <w:b/>
        </w:rPr>
      </w:pPr>
    </w:p>
    <w:p w:rsidR="002D45BC" w:rsidRDefault="002D45BC" w:rsidP="002D45BC">
      <w:pPr>
        <w:spacing w:line="293" w:lineRule="atLeast"/>
        <w:textAlignment w:val="baseline"/>
        <w:rPr>
          <w:rFonts w:ascii="Arial" w:hAnsi="Arial" w:cs="Arial"/>
          <w:b/>
        </w:rPr>
      </w:pPr>
      <w:r w:rsidRPr="002D45BC">
        <w:rPr>
          <w:rFonts w:ascii="Arial" w:hAnsi="Arial" w:cs="Arial"/>
          <w:b/>
        </w:rPr>
        <w:t>A rendezvényre és a fogadásra ezúton tisztelettel meghívom.</w:t>
      </w:r>
    </w:p>
    <w:p w:rsidR="002D45BC" w:rsidRPr="00393008" w:rsidRDefault="002D45BC" w:rsidP="002D45BC">
      <w:pPr>
        <w:spacing w:line="293" w:lineRule="atLeast"/>
        <w:textAlignment w:val="baseline"/>
        <w:rPr>
          <w:rFonts w:ascii="Forte" w:hAnsi="Forte" w:cs="Arial"/>
        </w:rPr>
      </w:pPr>
      <w:r w:rsidRPr="00393008">
        <w:rPr>
          <w:rFonts w:ascii="Forte" w:hAnsi="Forte" w:cs="Arial"/>
          <w:b/>
        </w:rPr>
        <w:t xml:space="preserve">Rónai Kálmánné igazgató    </w:t>
      </w:r>
      <w:r w:rsidRPr="00393008">
        <w:rPr>
          <w:rFonts w:ascii="Forte" w:hAnsi="Forte" w:cs="Arial"/>
        </w:rPr>
        <w:t xml:space="preserve"> </w:t>
      </w:r>
    </w:p>
    <w:p w:rsidR="004624DE" w:rsidRDefault="004624DE" w:rsidP="00687A4F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253"/>
        </w:tabs>
        <w:rPr>
          <w:rFonts w:ascii="Arial" w:hAnsi="Arial" w:cs="Arial"/>
          <w:sz w:val="22"/>
          <w:szCs w:val="22"/>
        </w:rPr>
      </w:pPr>
    </w:p>
    <w:p w:rsidR="004624DE" w:rsidRDefault="004624DE" w:rsidP="00687A4F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253"/>
        </w:tabs>
        <w:rPr>
          <w:rFonts w:ascii="Arial" w:hAnsi="Arial" w:cs="Arial"/>
          <w:sz w:val="22"/>
          <w:szCs w:val="22"/>
        </w:rPr>
      </w:pPr>
    </w:p>
    <w:p w:rsidR="004624DE" w:rsidRDefault="004624DE" w:rsidP="00687A4F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253"/>
        </w:tabs>
        <w:rPr>
          <w:rFonts w:ascii="Arial" w:hAnsi="Arial" w:cs="Arial"/>
          <w:sz w:val="22"/>
          <w:szCs w:val="22"/>
        </w:rPr>
      </w:pPr>
    </w:p>
    <w:p w:rsidR="0070017B" w:rsidRDefault="0070017B" w:rsidP="00687A4F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253"/>
        </w:tabs>
        <w:rPr>
          <w:rFonts w:ascii="Arial" w:hAnsi="Arial" w:cs="Arial"/>
          <w:sz w:val="22"/>
          <w:szCs w:val="22"/>
        </w:rPr>
      </w:pPr>
    </w:p>
    <w:p w:rsidR="0070017B" w:rsidRDefault="0070017B" w:rsidP="00687A4F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253"/>
        </w:tabs>
        <w:rPr>
          <w:rFonts w:ascii="Arial" w:hAnsi="Arial" w:cs="Arial"/>
          <w:sz w:val="22"/>
          <w:szCs w:val="22"/>
        </w:rPr>
      </w:pPr>
    </w:p>
    <w:p w:rsidR="0070017B" w:rsidRDefault="0070017B" w:rsidP="00687A4F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253"/>
        </w:tabs>
        <w:rPr>
          <w:rFonts w:ascii="Arial" w:hAnsi="Arial" w:cs="Arial"/>
          <w:sz w:val="22"/>
          <w:szCs w:val="22"/>
        </w:rPr>
      </w:pPr>
    </w:p>
    <w:p w:rsidR="002A0721" w:rsidRDefault="002D45BC" w:rsidP="000F2953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253"/>
        </w:tabs>
        <w:rPr>
          <w:rFonts w:ascii="Arial" w:hAnsi="Arial" w:cs="Arial"/>
          <w:b/>
          <w:sz w:val="22"/>
          <w:szCs w:val="22"/>
        </w:rPr>
      </w:pPr>
      <w:r w:rsidRPr="002D45BC">
        <w:rPr>
          <w:rFonts w:ascii="Arial" w:hAnsi="Arial" w:cs="Arial"/>
          <w:b/>
          <w:sz w:val="22"/>
          <w:szCs w:val="22"/>
        </w:rPr>
        <w:t xml:space="preserve">Egyéb információk vendégeink részére: </w:t>
      </w:r>
    </w:p>
    <w:p w:rsidR="0070017B" w:rsidRPr="004624DE" w:rsidRDefault="0070017B" w:rsidP="000F2953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253"/>
        </w:tabs>
        <w:rPr>
          <w:rFonts w:ascii="Arial" w:hAnsi="Arial" w:cs="Arial"/>
          <w:b/>
          <w:sz w:val="22"/>
          <w:szCs w:val="22"/>
        </w:rPr>
      </w:pPr>
    </w:p>
    <w:p w:rsidR="00393008" w:rsidRDefault="002D45BC" w:rsidP="000F2953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253"/>
        </w:tabs>
        <w:rPr>
          <w:rFonts w:ascii="Arial" w:hAnsi="Arial" w:cs="Arial"/>
          <w:sz w:val="22"/>
          <w:szCs w:val="22"/>
        </w:rPr>
      </w:pPr>
      <w:r w:rsidRPr="002D45BC">
        <w:rPr>
          <w:rFonts w:ascii="Arial" w:hAnsi="Arial" w:cs="Arial"/>
          <w:sz w:val="22"/>
          <w:szCs w:val="22"/>
        </w:rPr>
        <w:t xml:space="preserve">A </w:t>
      </w:r>
      <w:proofErr w:type="spellStart"/>
      <w:r w:rsidRPr="002D45BC">
        <w:rPr>
          <w:rFonts w:ascii="Arial" w:hAnsi="Arial" w:cs="Arial"/>
          <w:sz w:val="22"/>
          <w:szCs w:val="22"/>
        </w:rPr>
        <w:t>Batúz-tanya</w:t>
      </w:r>
      <w:proofErr w:type="spellEnd"/>
      <w:r w:rsidRPr="002D45BC">
        <w:rPr>
          <w:rFonts w:ascii="Arial" w:hAnsi="Arial" w:cs="Arial"/>
          <w:sz w:val="22"/>
          <w:szCs w:val="22"/>
        </w:rPr>
        <w:t xml:space="preserve"> állattartó telep Tiszabábolna községtől </w:t>
      </w:r>
      <w:proofErr w:type="spellStart"/>
      <w:r w:rsidRPr="002D45BC">
        <w:rPr>
          <w:rFonts w:ascii="Arial" w:hAnsi="Arial" w:cs="Arial"/>
          <w:sz w:val="22"/>
          <w:szCs w:val="22"/>
        </w:rPr>
        <w:t>ÉNY-i</w:t>
      </w:r>
      <w:proofErr w:type="spellEnd"/>
      <w:r w:rsidRPr="002D45BC">
        <w:rPr>
          <w:rFonts w:ascii="Arial" w:hAnsi="Arial" w:cs="Arial"/>
          <w:sz w:val="22"/>
          <w:szCs w:val="22"/>
        </w:rPr>
        <w:t xml:space="preserve"> irányban körülbelül 4 km-re található.</w:t>
      </w:r>
    </w:p>
    <w:p w:rsidR="0070017B" w:rsidRDefault="0070017B" w:rsidP="000F2953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253"/>
        </w:tabs>
        <w:rPr>
          <w:rFonts w:ascii="Arial" w:hAnsi="Arial" w:cs="Arial"/>
          <w:sz w:val="22"/>
          <w:szCs w:val="22"/>
        </w:rPr>
      </w:pPr>
    </w:p>
    <w:p w:rsidR="008B5CB8" w:rsidRDefault="002D45BC" w:rsidP="000F2953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253"/>
        </w:tabs>
        <w:rPr>
          <w:rFonts w:ascii="Arial" w:hAnsi="Arial" w:cs="Arial"/>
          <w:sz w:val="22"/>
          <w:szCs w:val="22"/>
        </w:rPr>
      </w:pPr>
      <w:r w:rsidRPr="002D45BC">
        <w:rPr>
          <w:rFonts w:ascii="Arial" w:hAnsi="Arial" w:cs="Arial"/>
          <w:sz w:val="22"/>
          <w:szCs w:val="22"/>
        </w:rPr>
        <w:t xml:space="preserve">A telep </w:t>
      </w:r>
      <w:r w:rsidRPr="00393008">
        <w:rPr>
          <w:rFonts w:ascii="Arial" w:hAnsi="Arial" w:cs="Arial"/>
          <w:b/>
          <w:sz w:val="22"/>
          <w:szCs w:val="22"/>
        </w:rPr>
        <w:t>száraz időben személygépjárművel</w:t>
      </w:r>
      <w:r w:rsidRPr="002D45BC">
        <w:rPr>
          <w:rFonts w:ascii="Arial" w:hAnsi="Arial" w:cs="Arial"/>
          <w:sz w:val="22"/>
          <w:szCs w:val="22"/>
        </w:rPr>
        <w:t xml:space="preserve"> jól járható földúton közelíthető meg</w:t>
      </w:r>
      <w:r w:rsidR="000C3B08">
        <w:rPr>
          <w:rFonts w:ascii="Arial" w:hAnsi="Arial" w:cs="Arial"/>
          <w:sz w:val="22"/>
          <w:szCs w:val="22"/>
        </w:rPr>
        <w:t xml:space="preserve">, </w:t>
      </w:r>
      <w:r w:rsidRPr="002D45BC">
        <w:rPr>
          <w:rFonts w:ascii="Arial" w:hAnsi="Arial" w:cs="Arial"/>
          <w:sz w:val="22"/>
          <w:szCs w:val="22"/>
        </w:rPr>
        <w:t xml:space="preserve">a kihelyezett iránymutató táblákat követve. Tiszabábolna községet észak felé a Fő úton elhagyva, majd a község utolsó házától 2 km-re lévő Fehér ló csárda mellett elhaladva, újabb egy km múlva a BNPI Információs táblánál jobbra kell fordulni, ahonnan már látható az egy km-re lévő </w:t>
      </w:r>
      <w:proofErr w:type="spellStart"/>
      <w:r w:rsidRPr="002D45BC">
        <w:rPr>
          <w:rFonts w:ascii="Arial" w:hAnsi="Arial" w:cs="Arial"/>
          <w:sz w:val="22"/>
          <w:szCs w:val="22"/>
        </w:rPr>
        <w:t>Batúz-tanya</w:t>
      </w:r>
      <w:proofErr w:type="spellEnd"/>
      <w:r w:rsidRPr="002D45BC">
        <w:rPr>
          <w:rFonts w:ascii="Arial" w:hAnsi="Arial" w:cs="Arial"/>
          <w:sz w:val="22"/>
          <w:szCs w:val="22"/>
        </w:rPr>
        <w:t xml:space="preserve">. </w:t>
      </w:r>
    </w:p>
    <w:p w:rsidR="0070017B" w:rsidRPr="004624DE" w:rsidRDefault="0070017B" w:rsidP="000F2953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253"/>
        </w:tabs>
        <w:rPr>
          <w:rFonts w:ascii="Arial" w:hAnsi="Arial" w:cs="Arial"/>
          <w:sz w:val="22"/>
          <w:szCs w:val="22"/>
        </w:rPr>
      </w:pPr>
    </w:p>
    <w:p w:rsidR="008B5CB8" w:rsidRDefault="002D45BC" w:rsidP="000F2953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253"/>
        </w:tabs>
        <w:rPr>
          <w:rFonts w:ascii="Arial" w:hAnsi="Arial" w:cs="Arial"/>
          <w:sz w:val="22"/>
          <w:szCs w:val="22"/>
        </w:rPr>
      </w:pPr>
      <w:r w:rsidRPr="002D45BC">
        <w:rPr>
          <w:rFonts w:ascii="Arial" w:hAnsi="Arial" w:cs="Arial"/>
          <w:sz w:val="22"/>
          <w:szCs w:val="22"/>
        </w:rPr>
        <w:t xml:space="preserve">Vendégeink tájékozódását a BNPI Természetvédelmi Őrszolgálata segíti. </w:t>
      </w:r>
    </w:p>
    <w:p w:rsidR="000C3B08" w:rsidRPr="004624DE" w:rsidRDefault="000C3B08" w:rsidP="000F2953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253"/>
        </w:tabs>
        <w:rPr>
          <w:rFonts w:ascii="Arial" w:hAnsi="Arial" w:cs="Arial"/>
          <w:sz w:val="22"/>
          <w:szCs w:val="22"/>
        </w:rPr>
      </w:pPr>
    </w:p>
    <w:p w:rsidR="008B5CB8" w:rsidRDefault="00AC781C" w:rsidP="000F2953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253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</w:t>
      </w:r>
      <w:r w:rsidR="00754168">
        <w:rPr>
          <w:rFonts w:ascii="Arial" w:hAnsi="Arial" w:cs="Arial"/>
          <w:b/>
          <w:sz w:val="22"/>
          <w:szCs w:val="22"/>
        </w:rPr>
        <w:t>ső esetén</w:t>
      </w:r>
      <w:r w:rsidR="002D45BC" w:rsidRPr="002D45BC">
        <w:rPr>
          <w:rFonts w:ascii="Arial" w:hAnsi="Arial" w:cs="Arial"/>
          <w:b/>
          <w:sz w:val="22"/>
          <w:szCs w:val="22"/>
        </w:rPr>
        <w:t xml:space="preserve">: </w:t>
      </w:r>
    </w:p>
    <w:p w:rsidR="0070017B" w:rsidRPr="004624DE" w:rsidRDefault="0070017B" w:rsidP="000F2953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253"/>
        </w:tabs>
        <w:rPr>
          <w:rFonts w:ascii="Arial" w:hAnsi="Arial" w:cs="Arial"/>
          <w:b/>
          <w:sz w:val="22"/>
          <w:szCs w:val="22"/>
        </w:rPr>
      </w:pPr>
    </w:p>
    <w:p w:rsidR="00393008" w:rsidRDefault="002D45BC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253"/>
        </w:tabs>
        <w:spacing w:line="276" w:lineRule="auto"/>
        <w:rPr>
          <w:rFonts w:ascii="Arial" w:hAnsi="Arial" w:cs="Arial"/>
          <w:sz w:val="22"/>
          <w:szCs w:val="22"/>
        </w:rPr>
      </w:pPr>
      <w:r w:rsidRPr="002D45BC">
        <w:rPr>
          <w:rFonts w:ascii="Arial" w:hAnsi="Arial" w:cs="Arial"/>
          <w:sz w:val="22"/>
          <w:szCs w:val="22"/>
        </w:rPr>
        <w:t>Esős időjárás esetén a tanya személygépjárművel nem közelíthető meg</w:t>
      </w:r>
      <w:r w:rsidR="00393008">
        <w:rPr>
          <w:rFonts w:ascii="Arial" w:hAnsi="Arial" w:cs="Arial"/>
          <w:sz w:val="22"/>
          <w:szCs w:val="22"/>
        </w:rPr>
        <w:t xml:space="preserve">, ezért </w:t>
      </w:r>
      <w:r w:rsidRPr="002D45BC">
        <w:rPr>
          <w:rFonts w:ascii="Arial" w:hAnsi="Arial" w:cs="Arial"/>
          <w:sz w:val="22"/>
          <w:szCs w:val="22"/>
        </w:rPr>
        <w:t xml:space="preserve">a BNPI </w:t>
      </w:r>
      <w:r w:rsidRPr="00393008">
        <w:rPr>
          <w:rFonts w:ascii="Arial" w:hAnsi="Arial" w:cs="Arial"/>
          <w:b/>
          <w:sz w:val="22"/>
          <w:szCs w:val="22"/>
        </w:rPr>
        <w:t>terepjáró gépjárműveivel szállítjuk</w:t>
      </w:r>
      <w:r w:rsidRPr="002D45BC">
        <w:rPr>
          <w:rFonts w:ascii="Arial" w:hAnsi="Arial" w:cs="Arial"/>
          <w:sz w:val="22"/>
          <w:szCs w:val="22"/>
        </w:rPr>
        <w:t xml:space="preserve"> vendégeinket a rendezvény helyszínére. Indulás Tiszabábolna központból (Mezőcsáti út</w:t>
      </w:r>
      <w:r w:rsidR="00AC781C">
        <w:rPr>
          <w:rFonts w:ascii="Arial" w:hAnsi="Arial" w:cs="Arial"/>
          <w:sz w:val="22"/>
          <w:szCs w:val="22"/>
        </w:rPr>
        <w:t xml:space="preserve"> </w:t>
      </w:r>
      <w:r w:rsidRPr="002D45BC">
        <w:rPr>
          <w:rFonts w:ascii="Arial" w:hAnsi="Arial" w:cs="Arial"/>
          <w:sz w:val="22"/>
          <w:szCs w:val="22"/>
        </w:rPr>
        <w:t>-</w:t>
      </w:r>
      <w:r w:rsidR="00AC781C">
        <w:rPr>
          <w:rFonts w:ascii="Arial" w:hAnsi="Arial" w:cs="Arial"/>
          <w:sz w:val="22"/>
          <w:szCs w:val="22"/>
        </w:rPr>
        <w:t xml:space="preserve"> </w:t>
      </w:r>
      <w:r w:rsidRPr="002D45BC">
        <w:rPr>
          <w:rFonts w:ascii="Arial" w:hAnsi="Arial" w:cs="Arial"/>
          <w:sz w:val="22"/>
          <w:szCs w:val="22"/>
        </w:rPr>
        <w:t xml:space="preserve">Fő </w:t>
      </w:r>
      <w:proofErr w:type="gramStart"/>
      <w:r w:rsidRPr="002D45BC">
        <w:rPr>
          <w:rFonts w:ascii="Arial" w:hAnsi="Arial" w:cs="Arial"/>
          <w:sz w:val="22"/>
          <w:szCs w:val="22"/>
        </w:rPr>
        <w:t>út kereszteződés</w:t>
      </w:r>
      <w:proofErr w:type="gramEnd"/>
      <w:r w:rsidRPr="002D45BC">
        <w:rPr>
          <w:rFonts w:ascii="Arial" w:hAnsi="Arial" w:cs="Arial"/>
          <w:sz w:val="22"/>
          <w:szCs w:val="22"/>
        </w:rPr>
        <w:t>)</w:t>
      </w:r>
    </w:p>
    <w:p w:rsidR="00393008" w:rsidRDefault="00393008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253"/>
        </w:tabs>
        <w:spacing w:line="276" w:lineRule="auto"/>
        <w:rPr>
          <w:rFonts w:ascii="Arial" w:hAnsi="Arial" w:cs="Arial"/>
          <w:sz w:val="22"/>
          <w:szCs w:val="22"/>
        </w:rPr>
      </w:pPr>
    </w:p>
    <w:p w:rsidR="00393008" w:rsidRDefault="00393008" w:rsidP="00393008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253"/>
        </w:tabs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proofErr w:type="gramStart"/>
      <w:r w:rsidRPr="00393008">
        <w:rPr>
          <w:rFonts w:ascii="Arial" w:hAnsi="Arial" w:cs="Arial"/>
          <w:b/>
          <w:sz w:val="22"/>
          <w:szCs w:val="22"/>
        </w:rPr>
        <w:t>a</w:t>
      </w:r>
      <w:proofErr w:type="gramEnd"/>
      <w:r w:rsidRPr="00393008">
        <w:rPr>
          <w:rFonts w:ascii="Arial" w:hAnsi="Arial" w:cs="Arial"/>
          <w:b/>
          <w:sz w:val="22"/>
          <w:szCs w:val="22"/>
        </w:rPr>
        <w:t xml:space="preserve"> rendezvény napján</w:t>
      </w:r>
      <w:r w:rsidR="002D45BC" w:rsidRPr="00393008">
        <w:rPr>
          <w:rFonts w:ascii="Arial" w:hAnsi="Arial" w:cs="Arial"/>
          <w:b/>
          <w:sz w:val="22"/>
          <w:szCs w:val="22"/>
        </w:rPr>
        <w:t xml:space="preserve"> 08.45 órakor</w:t>
      </w:r>
      <w:r>
        <w:rPr>
          <w:rFonts w:ascii="Arial" w:hAnsi="Arial" w:cs="Arial"/>
          <w:b/>
          <w:sz w:val="22"/>
          <w:szCs w:val="22"/>
        </w:rPr>
        <w:t>.</w:t>
      </w:r>
    </w:p>
    <w:p w:rsidR="00393008" w:rsidRPr="00393008" w:rsidRDefault="00393008" w:rsidP="00393008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253"/>
        </w:tabs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:rsidR="00393008" w:rsidRDefault="002D45BC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253"/>
        </w:tabs>
        <w:spacing w:line="276" w:lineRule="auto"/>
        <w:rPr>
          <w:rFonts w:ascii="Arial" w:hAnsi="Arial" w:cs="Arial"/>
          <w:sz w:val="22"/>
          <w:szCs w:val="22"/>
        </w:rPr>
      </w:pPr>
      <w:r w:rsidRPr="002D45BC">
        <w:rPr>
          <w:rFonts w:ascii="Arial" w:hAnsi="Arial" w:cs="Arial"/>
          <w:sz w:val="22"/>
          <w:szCs w:val="22"/>
        </w:rPr>
        <w:t xml:space="preserve">Gépjárműveiket a település központjában a Természetvédelmi Őrszolgálat őrzi. A rendezvény befejezését követően vendégeinket visszaszállítjuk Tiszabábolnára.   </w:t>
      </w:r>
    </w:p>
    <w:p w:rsidR="00393008" w:rsidRDefault="002D45BC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253"/>
        </w:tabs>
        <w:spacing w:line="276" w:lineRule="auto"/>
        <w:rPr>
          <w:rFonts w:ascii="Arial" w:hAnsi="Arial" w:cs="Arial"/>
          <w:sz w:val="22"/>
          <w:szCs w:val="22"/>
        </w:rPr>
      </w:pPr>
      <w:r w:rsidRPr="002D45BC">
        <w:rPr>
          <w:rFonts w:ascii="Arial" w:hAnsi="Arial" w:cs="Arial"/>
          <w:sz w:val="22"/>
          <w:szCs w:val="22"/>
        </w:rPr>
        <w:t xml:space="preserve">      </w:t>
      </w:r>
    </w:p>
    <w:p w:rsidR="00AC3D33" w:rsidRPr="00393008" w:rsidRDefault="00393008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253"/>
        </w:tabs>
        <w:spacing w:line="276" w:lineRule="auto"/>
        <w:rPr>
          <w:rFonts w:ascii="Arial" w:hAnsi="Arial" w:cs="Arial"/>
          <w:b/>
          <w:sz w:val="24"/>
          <w:szCs w:val="24"/>
        </w:rPr>
      </w:pPr>
      <w:r w:rsidRPr="00393008">
        <w:rPr>
          <w:rFonts w:ascii="Arial" w:hAnsi="Arial" w:cs="Arial"/>
          <w:b/>
          <w:sz w:val="22"/>
          <w:szCs w:val="22"/>
        </w:rPr>
        <w:t>Esős időjárás esetén megfelelő terepi öltözet - gumicsizma és esőkabát – ajánlott.</w:t>
      </w:r>
      <w:r w:rsidR="002D45BC" w:rsidRPr="00393008">
        <w:rPr>
          <w:rFonts w:ascii="Arial" w:hAnsi="Arial" w:cs="Arial"/>
          <w:b/>
          <w:sz w:val="22"/>
          <w:szCs w:val="22"/>
        </w:rPr>
        <w:t xml:space="preserve">    </w:t>
      </w:r>
      <w:r w:rsidR="00D230E1" w:rsidRPr="00393008">
        <w:rPr>
          <w:rFonts w:ascii="Arial" w:hAnsi="Arial" w:cs="Arial"/>
          <w:b/>
          <w:sz w:val="24"/>
          <w:szCs w:val="24"/>
        </w:rPr>
        <w:t xml:space="preserve">       </w:t>
      </w:r>
    </w:p>
    <w:sectPr w:rsidR="00AC3D33" w:rsidRPr="00393008" w:rsidSect="00174F2C">
      <w:headerReference w:type="default" r:id="rId10"/>
      <w:footerReference w:type="default" r:id="rId11"/>
      <w:pgSz w:w="11906" w:h="16838"/>
      <w:pgMar w:top="2098" w:right="1247" w:bottom="1701" w:left="1247" w:header="2115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663C" w:rsidRDefault="0048663C" w:rsidP="00FC0811">
      <w:pPr>
        <w:spacing w:after="0" w:line="240" w:lineRule="auto"/>
      </w:pPr>
      <w:r>
        <w:separator/>
      </w:r>
    </w:p>
  </w:endnote>
  <w:endnote w:type="continuationSeparator" w:id="0">
    <w:p w:rsidR="0048663C" w:rsidRDefault="0048663C" w:rsidP="00FC0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C43" w:rsidRDefault="008B616E">
    <w:pPr>
      <w:pStyle w:val="llb"/>
    </w:pPr>
    <w:bookmarkStart w:id="0" w:name="_GoBack"/>
    <w:r>
      <w:rPr>
        <w:noProof/>
        <w:lang w:eastAsia="hu-H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3781425</wp:posOffset>
          </wp:positionH>
          <wp:positionV relativeFrom="page">
            <wp:posOffset>8066405</wp:posOffset>
          </wp:positionV>
          <wp:extent cx="3763010" cy="2600960"/>
          <wp:effectExtent l="0" t="0" r="8890" b="0"/>
          <wp:wrapTight wrapText="bothSides">
            <wp:wrapPolygon edited="0">
              <wp:start x="13997" y="1582"/>
              <wp:lineTo x="12794" y="1740"/>
              <wp:lineTo x="8748" y="3639"/>
              <wp:lineTo x="6342" y="6486"/>
              <wp:lineTo x="4593" y="9176"/>
              <wp:lineTo x="3499" y="11707"/>
              <wp:lineTo x="2624" y="14238"/>
              <wp:lineTo x="2078" y="16770"/>
              <wp:lineTo x="1640" y="21516"/>
              <wp:lineTo x="21651" y="21516"/>
              <wp:lineTo x="21651" y="3164"/>
              <wp:lineTo x="19573" y="1898"/>
              <wp:lineTo x="17714" y="1582"/>
              <wp:lineTo x="13997" y="1582"/>
            </wp:wrapPolygon>
          </wp:wrapTight>
          <wp:docPr id="1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3010" cy="2600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bookmarkEnd w:id="0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663C" w:rsidRDefault="0048663C" w:rsidP="00FC0811">
      <w:pPr>
        <w:spacing w:after="0" w:line="240" w:lineRule="auto"/>
      </w:pPr>
      <w:r>
        <w:separator/>
      </w:r>
    </w:p>
  </w:footnote>
  <w:footnote w:type="continuationSeparator" w:id="0">
    <w:p w:rsidR="0048663C" w:rsidRDefault="0048663C" w:rsidP="00FC0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C43" w:rsidRPr="00BF5C52" w:rsidRDefault="00CA2C43" w:rsidP="00BF5C52">
    <w:pPr>
      <w:pStyle w:val="lfej"/>
      <w:tabs>
        <w:tab w:val="clear" w:pos="4536"/>
        <w:tab w:val="clear" w:pos="9072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43627F"/>
    <w:multiLevelType w:val="hybridMultilevel"/>
    <w:tmpl w:val="CA04943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D029B3"/>
    <w:multiLevelType w:val="multilevel"/>
    <w:tmpl w:val="D4C88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trackRevisions/>
  <w:defaultTabStop w:val="709"/>
  <w:hyphenationZone w:val="425"/>
  <w:characterSpacingControl w:val="doNotCompress"/>
  <w:hdrShapeDefaults>
    <o:shapedefaults v:ext="edit" spidmax="139266"/>
  </w:hdrShapeDefaults>
  <w:footnotePr>
    <w:footnote w:id="-1"/>
    <w:footnote w:id="0"/>
  </w:footnotePr>
  <w:endnotePr>
    <w:endnote w:id="-1"/>
    <w:endnote w:id="0"/>
  </w:endnotePr>
  <w:compat/>
  <w:rsids>
    <w:rsidRoot w:val="00FC0811"/>
    <w:rsid w:val="00015975"/>
    <w:rsid w:val="00022083"/>
    <w:rsid w:val="00025585"/>
    <w:rsid w:val="00032DAF"/>
    <w:rsid w:val="000346B6"/>
    <w:rsid w:val="00036446"/>
    <w:rsid w:val="00043508"/>
    <w:rsid w:val="0005382C"/>
    <w:rsid w:val="0007480B"/>
    <w:rsid w:val="00081A6B"/>
    <w:rsid w:val="00082458"/>
    <w:rsid w:val="00083873"/>
    <w:rsid w:val="00086BDF"/>
    <w:rsid w:val="00090E9D"/>
    <w:rsid w:val="00091DA9"/>
    <w:rsid w:val="000A1A5F"/>
    <w:rsid w:val="000A6856"/>
    <w:rsid w:val="000A6B08"/>
    <w:rsid w:val="000C1A9D"/>
    <w:rsid w:val="000C3B08"/>
    <w:rsid w:val="000C54EF"/>
    <w:rsid w:val="000D2D2E"/>
    <w:rsid w:val="000D4066"/>
    <w:rsid w:val="000D4334"/>
    <w:rsid w:val="000D6AA3"/>
    <w:rsid w:val="000E3512"/>
    <w:rsid w:val="000F1FF5"/>
    <w:rsid w:val="000F2953"/>
    <w:rsid w:val="000F7F29"/>
    <w:rsid w:val="00124D8C"/>
    <w:rsid w:val="00137E43"/>
    <w:rsid w:val="00160F05"/>
    <w:rsid w:val="00166621"/>
    <w:rsid w:val="00174F2C"/>
    <w:rsid w:val="00185AB0"/>
    <w:rsid w:val="00191069"/>
    <w:rsid w:val="001B5267"/>
    <w:rsid w:val="001C6533"/>
    <w:rsid w:val="001D1860"/>
    <w:rsid w:val="001F3F79"/>
    <w:rsid w:val="00211CA2"/>
    <w:rsid w:val="00230666"/>
    <w:rsid w:val="00233B17"/>
    <w:rsid w:val="0023588B"/>
    <w:rsid w:val="002456C5"/>
    <w:rsid w:val="00254A5D"/>
    <w:rsid w:val="00255E14"/>
    <w:rsid w:val="00287649"/>
    <w:rsid w:val="002A0721"/>
    <w:rsid w:val="002B726F"/>
    <w:rsid w:val="002D45BC"/>
    <w:rsid w:val="002D7D79"/>
    <w:rsid w:val="002E6ADC"/>
    <w:rsid w:val="00307C6C"/>
    <w:rsid w:val="00313F05"/>
    <w:rsid w:val="00314FF7"/>
    <w:rsid w:val="00316498"/>
    <w:rsid w:val="003212D7"/>
    <w:rsid w:val="00326BE2"/>
    <w:rsid w:val="003632E1"/>
    <w:rsid w:val="00364D53"/>
    <w:rsid w:val="003812F3"/>
    <w:rsid w:val="00393008"/>
    <w:rsid w:val="003B73A3"/>
    <w:rsid w:val="003C3C9F"/>
    <w:rsid w:val="003C634D"/>
    <w:rsid w:val="003C6E67"/>
    <w:rsid w:val="003D199E"/>
    <w:rsid w:val="003E5531"/>
    <w:rsid w:val="003F1025"/>
    <w:rsid w:val="003F6612"/>
    <w:rsid w:val="00410FC8"/>
    <w:rsid w:val="0041397B"/>
    <w:rsid w:val="00444788"/>
    <w:rsid w:val="004624A2"/>
    <w:rsid w:val="004624DE"/>
    <w:rsid w:val="0048663C"/>
    <w:rsid w:val="00492AEC"/>
    <w:rsid w:val="004B4CBB"/>
    <w:rsid w:val="004C46AA"/>
    <w:rsid w:val="004C7E10"/>
    <w:rsid w:val="004E0DF6"/>
    <w:rsid w:val="004E4487"/>
    <w:rsid w:val="004E6838"/>
    <w:rsid w:val="00500A07"/>
    <w:rsid w:val="00502129"/>
    <w:rsid w:val="0051125C"/>
    <w:rsid w:val="0051264A"/>
    <w:rsid w:val="00515E01"/>
    <w:rsid w:val="00516652"/>
    <w:rsid w:val="00522E4C"/>
    <w:rsid w:val="00535F83"/>
    <w:rsid w:val="00557AF3"/>
    <w:rsid w:val="00572FAF"/>
    <w:rsid w:val="00581457"/>
    <w:rsid w:val="005942AA"/>
    <w:rsid w:val="005A27E0"/>
    <w:rsid w:val="005C0608"/>
    <w:rsid w:val="005E1AE2"/>
    <w:rsid w:val="005F19A7"/>
    <w:rsid w:val="005F1B0A"/>
    <w:rsid w:val="00607249"/>
    <w:rsid w:val="00625865"/>
    <w:rsid w:val="0062738D"/>
    <w:rsid w:val="00633C8C"/>
    <w:rsid w:val="00634BF3"/>
    <w:rsid w:val="00640DBD"/>
    <w:rsid w:val="00642727"/>
    <w:rsid w:val="00653CED"/>
    <w:rsid w:val="006658F4"/>
    <w:rsid w:val="006700D6"/>
    <w:rsid w:val="006772BE"/>
    <w:rsid w:val="00683EB0"/>
    <w:rsid w:val="00685FED"/>
    <w:rsid w:val="00686A58"/>
    <w:rsid w:val="006872A0"/>
    <w:rsid w:val="00687A4F"/>
    <w:rsid w:val="00697B4A"/>
    <w:rsid w:val="006A2F52"/>
    <w:rsid w:val="006B2ED4"/>
    <w:rsid w:val="006B4BC1"/>
    <w:rsid w:val="006B78D4"/>
    <w:rsid w:val="006C1A40"/>
    <w:rsid w:val="006C441E"/>
    <w:rsid w:val="006C6325"/>
    <w:rsid w:val="006C7D34"/>
    <w:rsid w:val="006D2AB9"/>
    <w:rsid w:val="006E1CBB"/>
    <w:rsid w:val="006E389E"/>
    <w:rsid w:val="006F0C40"/>
    <w:rsid w:val="006F4D82"/>
    <w:rsid w:val="0070017B"/>
    <w:rsid w:val="00700F1E"/>
    <w:rsid w:val="0071199B"/>
    <w:rsid w:val="00727104"/>
    <w:rsid w:val="00754168"/>
    <w:rsid w:val="00761D6E"/>
    <w:rsid w:val="007633B5"/>
    <w:rsid w:val="007702C5"/>
    <w:rsid w:val="007A1386"/>
    <w:rsid w:val="007A7681"/>
    <w:rsid w:val="007B0F8B"/>
    <w:rsid w:val="007B5A7B"/>
    <w:rsid w:val="007C1D52"/>
    <w:rsid w:val="007C5757"/>
    <w:rsid w:val="007D158A"/>
    <w:rsid w:val="007D5704"/>
    <w:rsid w:val="007F22F3"/>
    <w:rsid w:val="007F327B"/>
    <w:rsid w:val="007F6221"/>
    <w:rsid w:val="00820BEE"/>
    <w:rsid w:val="00833B1E"/>
    <w:rsid w:val="0084764B"/>
    <w:rsid w:val="008557BD"/>
    <w:rsid w:val="00871B16"/>
    <w:rsid w:val="0089051A"/>
    <w:rsid w:val="00890CF9"/>
    <w:rsid w:val="008A74DC"/>
    <w:rsid w:val="008B5CB8"/>
    <w:rsid w:val="008B616E"/>
    <w:rsid w:val="008B7C25"/>
    <w:rsid w:val="008D1409"/>
    <w:rsid w:val="008D3188"/>
    <w:rsid w:val="008F4AB8"/>
    <w:rsid w:val="009039F9"/>
    <w:rsid w:val="00912B01"/>
    <w:rsid w:val="009229B7"/>
    <w:rsid w:val="00924795"/>
    <w:rsid w:val="00933913"/>
    <w:rsid w:val="0094648E"/>
    <w:rsid w:val="00952A8C"/>
    <w:rsid w:val="009556C5"/>
    <w:rsid w:val="00956C8C"/>
    <w:rsid w:val="009614B8"/>
    <w:rsid w:val="009672C8"/>
    <w:rsid w:val="00967DBF"/>
    <w:rsid w:val="0097548F"/>
    <w:rsid w:val="009C194D"/>
    <w:rsid w:val="00A03D8A"/>
    <w:rsid w:val="00A14FAF"/>
    <w:rsid w:val="00A207AD"/>
    <w:rsid w:val="00A5020A"/>
    <w:rsid w:val="00A53123"/>
    <w:rsid w:val="00A62A71"/>
    <w:rsid w:val="00A67D4F"/>
    <w:rsid w:val="00A70647"/>
    <w:rsid w:val="00A7306F"/>
    <w:rsid w:val="00A74D36"/>
    <w:rsid w:val="00A854B1"/>
    <w:rsid w:val="00AA06D5"/>
    <w:rsid w:val="00AA35E5"/>
    <w:rsid w:val="00AA39C5"/>
    <w:rsid w:val="00AC3D33"/>
    <w:rsid w:val="00AC3E33"/>
    <w:rsid w:val="00AC781C"/>
    <w:rsid w:val="00AD2842"/>
    <w:rsid w:val="00AE0DB6"/>
    <w:rsid w:val="00AF41F3"/>
    <w:rsid w:val="00AF5921"/>
    <w:rsid w:val="00AF6515"/>
    <w:rsid w:val="00B22DB6"/>
    <w:rsid w:val="00B25713"/>
    <w:rsid w:val="00B30C47"/>
    <w:rsid w:val="00B450DA"/>
    <w:rsid w:val="00BA465A"/>
    <w:rsid w:val="00BB2976"/>
    <w:rsid w:val="00BC0CC6"/>
    <w:rsid w:val="00BC6C2E"/>
    <w:rsid w:val="00BD03F2"/>
    <w:rsid w:val="00BE376C"/>
    <w:rsid w:val="00BF5C52"/>
    <w:rsid w:val="00C418EC"/>
    <w:rsid w:val="00C44BB0"/>
    <w:rsid w:val="00C54900"/>
    <w:rsid w:val="00C71ADA"/>
    <w:rsid w:val="00C8003B"/>
    <w:rsid w:val="00C858A3"/>
    <w:rsid w:val="00C975D6"/>
    <w:rsid w:val="00CA2C43"/>
    <w:rsid w:val="00CA4FEE"/>
    <w:rsid w:val="00CB490F"/>
    <w:rsid w:val="00CF6DD3"/>
    <w:rsid w:val="00D22503"/>
    <w:rsid w:val="00D230E1"/>
    <w:rsid w:val="00D279B2"/>
    <w:rsid w:val="00D30703"/>
    <w:rsid w:val="00D30B06"/>
    <w:rsid w:val="00D40024"/>
    <w:rsid w:val="00D41C51"/>
    <w:rsid w:val="00D60560"/>
    <w:rsid w:val="00D60DE9"/>
    <w:rsid w:val="00D74952"/>
    <w:rsid w:val="00D910EF"/>
    <w:rsid w:val="00D97762"/>
    <w:rsid w:val="00DB5B3F"/>
    <w:rsid w:val="00DB7802"/>
    <w:rsid w:val="00DC09C5"/>
    <w:rsid w:val="00DC7BD6"/>
    <w:rsid w:val="00DD4376"/>
    <w:rsid w:val="00DD7314"/>
    <w:rsid w:val="00DF67AE"/>
    <w:rsid w:val="00E0056F"/>
    <w:rsid w:val="00E049F9"/>
    <w:rsid w:val="00E41FB7"/>
    <w:rsid w:val="00E5330C"/>
    <w:rsid w:val="00E6707B"/>
    <w:rsid w:val="00E7029D"/>
    <w:rsid w:val="00E7619B"/>
    <w:rsid w:val="00E91DB1"/>
    <w:rsid w:val="00EA0C08"/>
    <w:rsid w:val="00EC222F"/>
    <w:rsid w:val="00EC43C8"/>
    <w:rsid w:val="00EE4F98"/>
    <w:rsid w:val="00EE6EDF"/>
    <w:rsid w:val="00F018B5"/>
    <w:rsid w:val="00F3614B"/>
    <w:rsid w:val="00F85F71"/>
    <w:rsid w:val="00F919D6"/>
    <w:rsid w:val="00F9420F"/>
    <w:rsid w:val="00F96ECD"/>
    <w:rsid w:val="00FA0E71"/>
    <w:rsid w:val="00FA13BB"/>
    <w:rsid w:val="00FA7833"/>
    <w:rsid w:val="00FB0A26"/>
    <w:rsid w:val="00FB489A"/>
    <w:rsid w:val="00FC0811"/>
    <w:rsid w:val="00FD3A28"/>
    <w:rsid w:val="00FF2F96"/>
    <w:rsid w:val="00FF3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9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C3E33"/>
    <w:pPr>
      <w:spacing w:after="200" w:line="276" w:lineRule="auto"/>
    </w:pPr>
    <w:rPr>
      <w:lang w:eastAsia="en-US"/>
    </w:rPr>
  </w:style>
  <w:style w:type="paragraph" w:styleId="Cmsor1">
    <w:name w:val="heading 1"/>
    <w:basedOn w:val="Norml"/>
    <w:next w:val="Norml"/>
    <w:link w:val="Cmsor1Char"/>
    <w:uiPriority w:val="99"/>
    <w:qFormat/>
    <w:rsid w:val="00FC081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9"/>
    <w:qFormat/>
    <w:rsid w:val="00FC081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9"/>
    <w:qFormat/>
    <w:rsid w:val="00FC081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Cmsor4">
    <w:name w:val="heading 4"/>
    <w:basedOn w:val="Norml"/>
    <w:next w:val="Norml"/>
    <w:link w:val="Cmsor4Char"/>
    <w:uiPriority w:val="99"/>
    <w:qFormat/>
    <w:rsid w:val="00FC0811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locked/>
    <w:rsid w:val="00FC0811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9"/>
    <w:locked/>
    <w:rsid w:val="00FC0811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9"/>
    <w:locked/>
    <w:rsid w:val="00FC0811"/>
    <w:rPr>
      <w:rFonts w:ascii="Cambria" w:hAnsi="Cambria" w:cs="Times New Roman"/>
      <w:b/>
      <w:bCs/>
      <w:color w:val="4F81BD"/>
    </w:rPr>
  </w:style>
  <w:style w:type="character" w:customStyle="1" w:styleId="Cmsor4Char">
    <w:name w:val="Címsor 4 Char"/>
    <w:basedOn w:val="Bekezdsalapbettpusa"/>
    <w:link w:val="Cmsor4"/>
    <w:uiPriority w:val="99"/>
    <w:locked/>
    <w:rsid w:val="00FC0811"/>
    <w:rPr>
      <w:rFonts w:ascii="Cambria" w:hAnsi="Cambria" w:cs="Times New Roman"/>
      <w:b/>
      <w:bCs/>
      <w:i/>
      <w:iCs/>
      <w:color w:val="4F81BD"/>
    </w:rPr>
  </w:style>
  <w:style w:type="paragraph" w:styleId="lfej">
    <w:name w:val="header"/>
    <w:basedOn w:val="Norml"/>
    <w:link w:val="lfejChar"/>
    <w:uiPriority w:val="99"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locked/>
    <w:rsid w:val="00FC0811"/>
    <w:rPr>
      <w:rFonts w:cs="Times New Roman"/>
    </w:rPr>
  </w:style>
  <w:style w:type="paragraph" w:styleId="llb">
    <w:name w:val="footer"/>
    <w:basedOn w:val="Norml"/>
    <w:link w:val="llbChar"/>
    <w:uiPriority w:val="99"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locked/>
    <w:rsid w:val="00FC0811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FC0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FC0811"/>
    <w:rPr>
      <w:rFonts w:ascii="Tahoma" w:hAnsi="Tahoma" w:cs="Tahoma"/>
      <w:sz w:val="16"/>
      <w:szCs w:val="16"/>
    </w:rPr>
  </w:style>
  <w:style w:type="paragraph" w:styleId="Nincstrkz">
    <w:name w:val="No Spacing"/>
    <w:uiPriority w:val="99"/>
    <w:qFormat/>
    <w:rsid w:val="00FC0811"/>
    <w:rPr>
      <w:lang w:eastAsia="en-US"/>
    </w:rPr>
  </w:style>
  <w:style w:type="paragraph" w:styleId="Cm">
    <w:name w:val="Title"/>
    <w:basedOn w:val="Norml"/>
    <w:next w:val="Norml"/>
    <w:link w:val="CmChar"/>
    <w:uiPriority w:val="99"/>
    <w:qFormat/>
    <w:rsid w:val="00FC0811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99"/>
    <w:locked/>
    <w:rsid w:val="00FC0811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99"/>
    <w:qFormat/>
    <w:rsid w:val="00FC0811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99"/>
    <w:locked/>
    <w:rsid w:val="00FC0811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styleId="Ershangslyozs">
    <w:name w:val="Intense Emphasis"/>
    <w:basedOn w:val="Bekezdsalapbettpusa"/>
    <w:uiPriority w:val="99"/>
    <w:qFormat/>
    <w:rsid w:val="00FC0811"/>
    <w:rPr>
      <w:rFonts w:cs="Times New Roman"/>
      <w:b/>
      <w:bCs/>
      <w:i/>
      <w:iCs/>
      <w:color w:val="4F81BD"/>
    </w:rPr>
  </w:style>
  <w:style w:type="character" w:customStyle="1" w:styleId="kvr">
    <w:name w:val="kövér"/>
    <w:basedOn w:val="Bekezdsalapbettpusa"/>
    <w:uiPriority w:val="99"/>
    <w:rsid w:val="00DD4376"/>
    <w:rPr>
      <w:rFonts w:cs="Times New Roman"/>
      <w:b/>
      <w:color w:val="404040"/>
      <w:lang w:val="hu-HU"/>
    </w:rPr>
  </w:style>
  <w:style w:type="paragraph" w:customStyle="1" w:styleId="krlsega">
    <w:name w:val="körül sega"/>
    <w:basedOn w:val="Norml"/>
    <w:qFormat/>
    <w:rsid w:val="00B450D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FF"/>
      <w:spacing w:after="0" w:line="240" w:lineRule="auto"/>
      <w:jc w:val="both"/>
    </w:pPr>
    <w:rPr>
      <w:rFonts w:ascii="Segoe UI" w:eastAsia="Times New Roman" w:hAnsi="Segoe UI"/>
      <w:sz w:val="20"/>
      <w:szCs w:val="20"/>
      <w:lang w:eastAsia="hu-HU"/>
    </w:rPr>
  </w:style>
  <w:style w:type="character" w:styleId="Kiemels">
    <w:name w:val="Emphasis"/>
    <w:basedOn w:val="Bekezdsalapbettpusa"/>
    <w:uiPriority w:val="20"/>
    <w:qFormat/>
    <w:rsid w:val="00697B4A"/>
    <w:rPr>
      <w:rFonts w:cs="Times New Roman"/>
      <w:i/>
      <w:iCs/>
    </w:rPr>
  </w:style>
  <w:style w:type="character" w:customStyle="1" w:styleId="apple-converted-space">
    <w:name w:val="apple-converted-space"/>
    <w:basedOn w:val="Bekezdsalapbettpusa"/>
    <w:rsid w:val="00697B4A"/>
    <w:rPr>
      <w:rFonts w:cs="Times New Roman"/>
    </w:rPr>
  </w:style>
  <w:style w:type="character" w:styleId="Hiperhivatkozs">
    <w:name w:val="Hyperlink"/>
    <w:basedOn w:val="Bekezdsalapbettpusa"/>
    <w:uiPriority w:val="99"/>
    <w:rsid w:val="00697B4A"/>
    <w:rPr>
      <w:rFonts w:cs="Times New Roman"/>
      <w:color w:val="0000FF"/>
      <w:u w:val="single"/>
    </w:rPr>
  </w:style>
  <w:style w:type="paragraph" w:customStyle="1" w:styleId="Alcm1">
    <w:name w:val="Alcím1"/>
    <w:basedOn w:val="Norml"/>
    <w:uiPriority w:val="99"/>
    <w:rsid w:val="0023588B"/>
    <w:pPr>
      <w:tabs>
        <w:tab w:val="left" w:pos="5670"/>
        <w:tab w:val="center" w:pos="6804"/>
      </w:tabs>
      <w:spacing w:after="0" w:line="300" w:lineRule="auto"/>
      <w:ind w:firstLine="1134"/>
      <w:jc w:val="both"/>
    </w:pPr>
    <w:rPr>
      <w:rFonts w:ascii="Arial" w:hAnsi="Arial" w:cs="Calibri"/>
      <w:b/>
      <w:caps/>
      <w:color w:val="404040"/>
      <w:sz w:val="20"/>
      <w:szCs w:val="24"/>
    </w:rPr>
  </w:style>
  <w:style w:type="paragraph" w:customStyle="1" w:styleId="Sajtkzlemny">
    <w:name w:val="Sajtóközlemény"/>
    <w:basedOn w:val="Norml"/>
    <w:uiPriority w:val="99"/>
    <w:rsid w:val="0023588B"/>
    <w:pPr>
      <w:tabs>
        <w:tab w:val="left" w:pos="5670"/>
        <w:tab w:val="center" w:pos="6804"/>
      </w:tabs>
      <w:spacing w:after="0" w:line="300" w:lineRule="auto"/>
      <w:ind w:firstLine="1134"/>
      <w:jc w:val="both"/>
    </w:pPr>
    <w:rPr>
      <w:rFonts w:ascii="Arial" w:hAnsi="Arial" w:cs="Calibri"/>
      <w:b/>
      <w:caps/>
      <w:noProof/>
      <w:color w:val="244BAE"/>
      <w:sz w:val="28"/>
      <w:szCs w:val="24"/>
      <w:lang w:val="en-US"/>
    </w:rPr>
  </w:style>
  <w:style w:type="paragraph" w:customStyle="1" w:styleId="normal-header">
    <w:name w:val="normal - header"/>
    <w:basedOn w:val="Norml"/>
    <w:uiPriority w:val="99"/>
    <w:rsid w:val="0023588B"/>
    <w:pPr>
      <w:tabs>
        <w:tab w:val="left" w:pos="5670"/>
        <w:tab w:val="center" w:pos="6804"/>
      </w:tabs>
      <w:spacing w:after="0" w:line="300" w:lineRule="auto"/>
      <w:ind w:firstLine="1134"/>
      <w:jc w:val="both"/>
    </w:pPr>
    <w:rPr>
      <w:rFonts w:ascii="Arial" w:hAnsi="Arial" w:cs="Calibri"/>
      <w:color w:val="404040"/>
      <w:sz w:val="20"/>
      <w:szCs w:val="24"/>
    </w:rPr>
  </w:style>
  <w:style w:type="paragraph" w:customStyle="1" w:styleId="header-lead">
    <w:name w:val="header - lead"/>
    <w:basedOn w:val="Alcm1"/>
    <w:uiPriority w:val="99"/>
    <w:rsid w:val="0023588B"/>
    <w:pPr>
      <w:ind w:left="1134" w:firstLine="0"/>
    </w:pPr>
    <w:rPr>
      <w:caps w:val="0"/>
    </w:rPr>
  </w:style>
  <w:style w:type="paragraph" w:customStyle="1" w:styleId="lead">
    <w:name w:val="lead"/>
    <w:basedOn w:val="Norml"/>
    <w:rsid w:val="007271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styleId="NormlWeb">
    <w:name w:val="Normal (Web)"/>
    <w:basedOn w:val="Norml"/>
    <w:uiPriority w:val="99"/>
    <w:unhideWhenUsed/>
    <w:rsid w:val="007271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locked/>
    <w:rsid w:val="002E6ADC"/>
    <w:rPr>
      <w:b/>
      <w:bCs/>
    </w:rPr>
  </w:style>
  <w:style w:type="character" w:styleId="Jegyzethivatkozs">
    <w:name w:val="annotation reference"/>
    <w:basedOn w:val="Bekezdsalapbettpusa"/>
    <w:uiPriority w:val="99"/>
    <w:semiHidden/>
    <w:unhideWhenUsed/>
    <w:rsid w:val="00761D6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761D6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761D6E"/>
    <w:rPr>
      <w:sz w:val="20"/>
      <w:szCs w:val="20"/>
      <w:lang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761D6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761D6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463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2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49580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47070">
                  <w:marLeft w:val="0"/>
                  <w:marRight w:val="0"/>
                  <w:marTop w:val="75"/>
                  <w:marBottom w:val="150"/>
                  <w:divBdr>
                    <w:top w:val="single" w:sz="12" w:space="4" w:color="CCCCBB"/>
                    <w:left w:val="none" w:sz="0" w:space="0" w:color="auto"/>
                    <w:bottom w:val="none" w:sz="0" w:space="8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7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646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MEGHÍVÓ</vt:lpstr>
    </vt:vector>
  </TitlesOfParts>
  <Company/>
  <LinksUpToDate>false</LinksUpToDate>
  <CharactersWithSpaces>5100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MEGHÍVÓ</dc:title>
  <dc:creator>Csaba</dc:creator>
  <cp:lastModifiedBy>tibor</cp:lastModifiedBy>
  <cp:revision>47</cp:revision>
  <cp:lastPrinted>2014-05-07T10:41:00Z</cp:lastPrinted>
  <dcterms:created xsi:type="dcterms:W3CDTF">2015-08-28T01:45:00Z</dcterms:created>
  <dcterms:modified xsi:type="dcterms:W3CDTF">2015-09-05T12:24:00Z</dcterms:modified>
</cp:coreProperties>
</file>