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3" w:rsidRDefault="00CA2C43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CA2C43" w:rsidRDefault="00CA2C43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eastAsia="en-US"/>
        </w:rPr>
      </w:pPr>
    </w:p>
    <w:p w:rsidR="00CA2C43" w:rsidRPr="00956C8C" w:rsidRDefault="00CA2C43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Új eszközökkel az élménypedagógiáért – Korszerűsítette erdei iskoláját a </w:t>
      </w:r>
      <w:r w:rsidRPr="00956C8C">
        <w:rPr>
          <w:rFonts w:ascii="Arial" w:hAnsi="Arial" w:cs="Arial"/>
          <w:lang w:eastAsia="en-US"/>
        </w:rPr>
        <w:t xml:space="preserve">Bükki Nemzeti Park Igazgatóság </w:t>
      </w:r>
    </w:p>
    <w:p w:rsidR="00CA2C43" w:rsidRPr="00AF6515" w:rsidRDefault="00CA2C43" w:rsidP="00956C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515">
        <w:rPr>
          <w:rFonts w:ascii="Arial" w:hAnsi="Arial" w:cs="Arial"/>
          <w:sz w:val="20"/>
          <w:szCs w:val="20"/>
        </w:rPr>
        <w:t xml:space="preserve">Zárórendezvény és átadó ünnepség  </w:t>
      </w:r>
    </w:p>
    <w:p w:rsidR="00CA2C43" w:rsidRDefault="00CA2C43" w:rsidP="00DF67AE">
      <w:pPr>
        <w:jc w:val="both"/>
        <w:rPr>
          <w:rFonts w:ascii="Arial" w:hAnsi="Arial" w:cs="Arial"/>
          <w:sz w:val="20"/>
          <w:szCs w:val="20"/>
        </w:rPr>
      </w:pPr>
    </w:p>
    <w:p w:rsidR="00CA2C43" w:rsidRDefault="00CA2C43" w:rsidP="0023588B">
      <w:pPr>
        <w:pStyle w:val="normal-header"/>
        <w:ind w:firstLine="0"/>
        <w:rPr>
          <w:rFonts w:cs="Arial"/>
          <w:bCs/>
          <w:color w:val="auto"/>
          <w:szCs w:val="20"/>
        </w:rPr>
      </w:pPr>
      <w:r w:rsidRPr="0023588B">
        <w:rPr>
          <w:rFonts w:cs="Arial"/>
          <w:color w:val="auto"/>
          <w:szCs w:val="20"/>
        </w:rPr>
        <w:t xml:space="preserve">Madár- és lombkorona-megfigyelő torony épült </w:t>
      </w:r>
      <w:r>
        <w:rPr>
          <w:rFonts w:cs="Arial"/>
          <w:color w:val="auto"/>
          <w:szCs w:val="20"/>
        </w:rPr>
        <w:t>Felsőtárkányban</w:t>
      </w:r>
      <w:r w:rsidRPr="0023588B">
        <w:rPr>
          <w:rFonts w:cs="Arial"/>
          <w:color w:val="auto"/>
          <w:szCs w:val="20"/>
        </w:rPr>
        <w:t xml:space="preserve">. Ez a beruházás csak egy része annak a komplex fejlesztésnek, melynek célja, hogy a Bükki Nemzeti Park Igazgatóság erdei iskolai </w:t>
      </w:r>
      <w:r w:rsidRPr="0023588B">
        <w:rPr>
          <w:rFonts w:cs="Arial"/>
          <w:bCs/>
          <w:color w:val="auto"/>
          <w:szCs w:val="20"/>
        </w:rPr>
        <w:t>ismeretterjesztő programjai a korábbinál ingergazdagabb környezetben valósulhassanak meg. Az Igazgatóság tervei szerint a beruházás eredményeként a foglalkozásokon résztvevők száma akár 60%-</w:t>
      </w:r>
      <w:r>
        <w:rPr>
          <w:rFonts w:cs="Arial"/>
          <w:bCs/>
          <w:color w:val="auto"/>
          <w:szCs w:val="20"/>
        </w:rPr>
        <w:t>k</w:t>
      </w:r>
      <w:r w:rsidRPr="0023588B">
        <w:rPr>
          <w:rFonts w:cs="Arial"/>
          <w:bCs/>
          <w:color w:val="auto"/>
          <w:szCs w:val="20"/>
        </w:rPr>
        <w:t>al, évi 1200-1300-ról 2000-re emelkedhet.</w:t>
      </w:r>
    </w:p>
    <w:p w:rsidR="00CA2C43" w:rsidRPr="00AF6515" w:rsidRDefault="00CA2C43" w:rsidP="00DF67AE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CA2C43" w:rsidRDefault="00CA2C43" w:rsidP="00DF67A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A megújult erdei iskolai képzést, az új eszközöket és a várható eredményeket </w:t>
      </w:r>
      <w:r w:rsidRPr="00AF6515">
        <w:rPr>
          <w:rFonts w:ascii="Arial" w:hAnsi="Arial" w:cs="Arial"/>
          <w:sz w:val="20"/>
          <w:szCs w:val="20"/>
        </w:rPr>
        <w:t xml:space="preserve">szeretnénk Önnel is megismertetni 2014. </w:t>
      </w:r>
      <w:r>
        <w:rPr>
          <w:rFonts w:ascii="Arial" w:hAnsi="Arial" w:cs="Arial"/>
          <w:sz w:val="20"/>
          <w:szCs w:val="20"/>
        </w:rPr>
        <w:t>november 20-án 14.</w:t>
      </w:r>
      <w:r w:rsidRPr="00AF6515">
        <w:rPr>
          <w:rFonts w:ascii="Arial" w:hAnsi="Arial" w:cs="Arial"/>
          <w:sz w:val="20"/>
          <w:szCs w:val="20"/>
        </w:rPr>
        <w:t xml:space="preserve">00-tól </w:t>
      </w:r>
      <w:r>
        <w:rPr>
          <w:rFonts w:ascii="Arial" w:hAnsi="Arial" w:cs="Arial"/>
          <w:sz w:val="20"/>
          <w:szCs w:val="20"/>
        </w:rPr>
        <w:t>Felsőtárkányban a Nyugati Kapu Oktató- és Látogatóközpontban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3324 Felsőtárkány, Ifjúság u.34/1). Az átadó ünnepség részeként nyitjuk meg B</w:t>
      </w:r>
      <w:r>
        <w:t>ubutimár Éva keramikusművész kiállítását is.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A2C43" w:rsidRPr="00FA0E71" w:rsidRDefault="00CA2C43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A2C43" w:rsidRPr="00FA0E71" w:rsidRDefault="00CA2C43" w:rsidP="00967DB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0E71">
        <w:rPr>
          <w:rFonts w:ascii="Arial" w:hAnsi="Arial" w:cs="Arial"/>
          <w:b/>
          <w:sz w:val="24"/>
          <w:szCs w:val="24"/>
        </w:rPr>
        <w:t>PROGRAM:</w:t>
      </w:r>
    </w:p>
    <w:p w:rsidR="00CA2C43" w:rsidRPr="001C6533" w:rsidRDefault="00CA2C43" w:rsidP="001C6533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1C6533">
        <w:rPr>
          <w:rFonts w:ascii="Arial" w:hAnsi="Arial" w:cs="Arial"/>
          <w:b/>
          <w:sz w:val="20"/>
          <w:szCs w:val="24"/>
        </w:rPr>
        <w:t>14.00 Köszöntő –</w:t>
      </w:r>
      <w:r>
        <w:rPr>
          <w:rFonts w:ascii="Arial" w:hAnsi="Arial" w:cs="Arial"/>
          <w:b/>
          <w:sz w:val="20"/>
          <w:szCs w:val="24"/>
        </w:rPr>
        <w:t xml:space="preserve"> Dr.</w:t>
      </w:r>
      <w:r w:rsidRPr="001C6533">
        <w:rPr>
          <w:rFonts w:ascii="Arial" w:hAnsi="Arial" w:cs="Arial"/>
          <w:b/>
          <w:sz w:val="20"/>
          <w:szCs w:val="24"/>
        </w:rPr>
        <w:t xml:space="preserve"> Horváth Ákos igazgató Bükki Nemzeti Park Igazgatóság 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rFonts w:ascii="Arial" w:hAnsi="Arial" w:cs="Arial"/>
          <w:b/>
          <w:sz w:val="20"/>
          <w:szCs w:val="24"/>
        </w:rPr>
        <w:t xml:space="preserve">14.10 </w:t>
      </w:r>
      <w:r w:rsidRPr="001C6533">
        <w:rPr>
          <w:b/>
        </w:rPr>
        <w:t xml:space="preserve">Bubutímár Éva keramikusművész </w:t>
      </w:r>
      <w:r>
        <w:rPr>
          <w:b/>
        </w:rPr>
        <w:t>kiállításának megnyitója</w:t>
      </w:r>
      <w:r w:rsidRPr="001C6533">
        <w:rPr>
          <w:b/>
        </w:rPr>
        <w:t xml:space="preserve"> - Paulikovics Ildikó </w:t>
      </w:r>
      <w:r>
        <w:rPr>
          <w:b/>
        </w:rPr>
        <w:t>közönségszolgálati</w:t>
      </w:r>
      <w:r w:rsidRPr="001C6533">
        <w:rPr>
          <w:b/>
        </w:rPr>
        <w:t xml:space="preserve"> referens (BNPI) 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14.15 A"/>
        </w:smartTagPr>
        <w:r w:rsidRPr="001C6533">
          <w:rPr>
            <w:b/>
          </w:rPr>
          <w:t xml:space="preserve">14.15 </w:t>
        </w:r>
        <w:r>
          <w:rPr>
            <w:b/>
          </w:rPr>
          <w:t>A</w:t>
        </w:r>
      </w:smartTag>
      <w:r w:rsidRPr="001C6533">
        <w:rPr>
          <w:b/>
        </w:rPr>
        <w:t xml:space="preserve"> kiállítás megtekintése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 xml:space="preserve">14.30 </w:t>
      </w:r>
      <w:r>
        <w:rPr>
          <w:b/>
        </w:rPr>
        <w:t>A</w:t>
      </w:r>
      <w:r w:rsidRPr="001C6533">
        <w:rPr>
          <w:b/>
        </w:rPr>
        <w:t xml:space="preserve">z erdei iskola avatása </w:t>
      </w:r>
    </w:p>
    <w:p w:rsidR="00CA2C4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>14.35 Az</w:t>
      </w:r>
      <w:r>
        <w:rPr>
          <w:b/>
        </w:rPr>
        <w:t xml:space="preserve"> </w:t>
      </w:r>
      <w:r w:rsidRPr="001C6533">
        <w:rPr>
          <w:b/>
        </w:rPr>
        <w:t>erdei iskolák</w:t>
      </w:r>
      <w:r>
        <w:rPr>
          <w:b/>
        </w:rPr>
        <w:t xml:space="preserve"> jelentősége - Dr. Kiss Gábor </w:t>
      </w:r>
      <w:r w:rsidRPr="001C6533">
        <w:rPr>
          <w:b/>
        </w:rPr>
        <w:t>osztályvezető</w:t>
      </w:r>
      <w:r>
        <w:rPr>
          <w:b/>
        </w:rPr>
        <w:t xml:space="preserve">, </w:t>
      </w:r>
      <w:r w:rsidRPr="001C6533">
        <w:rPr>
          <w:b/>
        </w:rPr>
        <w:t xml:space="preserve">Földművelésügyi Minisztérium Nemzetiparki Tájvédelmi </w:t>
      </w:r>
      <w:r>
        <w:rPr>
          <w:b/>
        </w:rPr>
        <w:t xml:space="preserve">és Barlangtani </w:t>
      </w:r>
      <w:r w:rsidRPr="001C6533">
        <w:rPr>
          <w:b/>
        </w:rPr>
        <w:t xml:space="preserve">Főosztály 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 xml:space="preserve">14.45 Felsőtárkány és a Bükki Nemzeti Park Igazgatóság közös feladatai </w:t>
      </w:r>
      <w:r>
        <w:rPr>
          <w:b/>
        </w:rPr>
        <w:t>–</w:t>
      </w:r>
      <w:r w:rsidRPr="001C6533">
        <w:rPr>
          <w:b/>
        </w:rPr>
        <w:t xml:space="preserve"> </w:t>
      </w:r>
      <w:r>
        <w:rPr>
          <w:b/>
        </w:rPr>
        <w:t xml:space="preserve">Dr. </w:t>
      </w:r>
      <w:r w:rsidRPr="001C6533">
        <w:rPr>
          <w:b/>
        </w:rPr>
        <w:t xml:space="preserve">Juhász Attila Simon polgármester, Felsőtárkány  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>14.55 Örömök és nehézségek az erdei iskolai pályázat megvalósítása során - Vásárhelyi Szilárd projektmenedzser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 xml:space="preserve">15.05 Lehetőségek és feladatok az erdei iskolai oktatásban - Novák Richárd oktatási referens (BNPI) </w:t>
      </w:r>
    </w:p>
    <w:p w:rsidR="00CA2C43" w:rsidRPr="001C6533" w:rsidRDefault="00CA2C43" w:rsidP="001C6533">
      <w:pPr>
        <w:spacing w:line="240" w:lineRule="auto"/>
        <w:jc w:val="both"/>
        <w:rPr>
          <w:b/>
        </w:rPr>
      </w:pPr>
      <w:r w:rsidRPr="001C6533">
        <w:rPr>
          <w:b/>
        </w:rPr>
        <w:t xml:space="preserve">15.15 Az </w:t>
      </w:r>
      <w:r>
        <w:rPr>
          <w:b/>
        </w:rPr>
        <w:t>e</w:t>
      </w:r>
      <w:r w:rsidRPr="001C6533">
        <w:rPr>
          <w:b/>
        </w:rPr>
        <w:t>rdei iskola megtekintése</w:t>
      </w:r>
    </w:p>
    <w:p w:rsidR="00CA2C43" w:rsidRPr="00AF6515" w:rsidRDefault="00CA2C43" w:rsidP="001C6533">
      <w:pPr>
        <w:spacing w:line="240" w:lineRule="auto"/>
        <w:jc w:val="both"/>
        <w:rPr>
          <w:rStyle w:val="Kiemels"/>
          <w:rFonts w:ascii="Arial" w:hAnsi="Arial" w:cs="Arial"/>
          <w:sz w:val="20"/>
          <w:szCs w:val="24"/>
          <w:shd w:val="clear" w:color="auto" w:fill="FFFFFF"/>
        </w:rPr>
      </w:pPr>
      <w:r w:rsidRPr="001C6533">
        <w:rPr>
          <w:b/>
        </w:rPr>
        <w:t xml:space="preserve">15.30 </w:t>
      </w:r>
      <w:r>
        <w:rPr>
          <w:b/>
        </w:rPr>
        <w:t>F</w:t>
      </w:r>
      <w:r w:rsidRPr="001C6533">
        <w:rPr>
          <w:b/>
        </w:rPr>
        <w:t xml:space="preserve">ogadás </w:t>
      </w:r>
    </w:p>
    <w:p w:rsidR="00CA2C43" w:rsidRPr="00AF6515" w:rsidRDefault="00CA2C43" w:rsidP="00697B4A">
      <w:pPr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AF6515">
        <w:rPr>
          <w:rStyle w:val="Kiemels"/>
          <w:rFonts w:ascii="Arial" w:hAnsi="Arial" w:cs="Arial"/>
          <w:sz w:val="20"/>
          <w:szCs w:val="24"/>
          <w:shd w:val="clear" w:color="auto" w:fill="FFFFFF"/>
        </w:rPr>
        <w:t>Részvételi szándékát kérjük 2014.</w:t>
      </w:r>
      <w:r>
        <w:rPr>
          <w:rStyle w:val="Kiemels"/>
          <w:rFonts w:ascii="Arial" w:hAnsi="Arial" w:cs="Arial"/>
          <w:sz w:val="20"/>
          <w:szCs w:val="24"/>
          <w:shd w:val="clear" w:color="auto" w:fill="FFFFFF"/>
        </w:rPr>
        <w:t>november 18</w:t>
      </w:r>
      <w:r w:rsidRPr="00AF6515">
        <w:rPr>
          <w:rStyle w:val="Kiemels"/>
          <w:rFonts w:ascii="Arial" w:hAnsi="Arial" w:cs="Arial"/>
          <w:sz w:val="20"/>
          <w:szCs w:val="24"/>
          <w:shd w:val="clear" w:color="auto" w:fill="FFFFFF"/>
        </w:rPr>
        <w:t xml:space="preserve">-ig a </w:t>
      </w:r>
      <w:hyperlink r:id="rId6" w:history="1">
        <w:r w:rsidRPr="00AF6515">
          <w:rPr>
            <w:rStyle w:val="Hiperhivatkozs"/>
            <w:rFonts w:ascii="Arial" w:hAnsi="Arial" w:cs="Arial"/>
            <w:color w:val="auto"/>
            <w:sz w:val="20"/>
            <w:szCs w:val="24"/>
            <w:shd w:val="clear" w:color="auto" w:fill="FFFFFF"/>
          </w:rPr>
          <w:t>kangur.tibor@chello.hu</w:t>
        </w:r>
      </w:hyperlink>
      <w:r w:rsidRPr="00AF6515">
        <w:rPr>
          <w:rStyle w:val="apple-converted-space"/>
          <w:rFonts w:ascii="Arial" w:hAnsi="Arial" w:cs="Arial"/>
          <w:iCs/>
          <w:sz w:val="20"/>
          <w:szCs w:val="24"/>
          <w:shd w:val="clear" w:color="auto" w:fill="FFFFFF"/>
        </w:rPr>
        <w:t> </w:t>
      </w:r>
      <w:r w:rsidRPr="00AF6515">
        <w:rPr>
          <w:rStyle w:val="Kiemels"/>
          <w:rFonts w:ascii="Arial" w:hAnsi="Arial" w:cs="Arial"/>
          <w:sz w:val="20"/>
          <w:szCs w:val="24"/>
          <w:shd w:val="clear" w:color="auto" w:fill="FFFFFF"/>
        </w:rPr>
        <w:t>e-mail címen jelezze! Köszönjük.</w:t>
      </w:r>
    </w:p>
    <w:sectPr w:rsidR="00CA2C43" w:rsidRPr="00AF6515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B6" w:rsidRDefault="000346B6" w:rsidP="00FC0811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3" w:rsidRDefault="008B616E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7829550</wp:posOffset>
          </wp:positionV>
          <wp:extent cx="4107180" cy="2839085"/>
          <wp:effectExtent l="0" t="0" r="7620" b="0"/>
          <wp:wrapTight wrapText="bothSides">
            <wp:wrapPolygon edited="0">
              <wp:start x="15228" y="1449"/>
              <wp:lineTo x="13525" y="1594"/>
              <wp:lineTo x="9117" y="3189"/>
              <wp:lineTo x="9117" y="3768"/>
              <wp:lineTo x="6712" y="6087"/>
              <wp:lineTo x="5109" y="8406"/>
              <wp:lineTo x="3907" y="10725"/>
              <wp:lineTo x="3006" y="13044"/>
              <wp:lineTo x="2304" y="15363"/>
              <wp:lineTo x="1904" y="17682"/>
              <wp:lineTo x="1603" y="21450"/>
              <wp:lineTo x="21640" y="21450"/>
              <wp:lineTo x="21640" y="2899"/>
              <wp:lineTo x="18434" y="1594"/>
              <wp:lineTo x="16330" y="1449"/>
              <wp:lineTo x="15228" y="1449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B6" w:rsidRDefault="000346B6" w:rsidP="00FC0811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3" w:rsidRPr="00BF5C52" w:rsidRDefault="00CA2C43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346B6"/>
    <w:rsid w:val="0007480B"/>
    <w:rsid w:val="00081A6B"/>
    <w:rsid w:val="000A6B08"/>
    <w:rsid w:val="000D4334"/>
    <w:rsid w:val="000F1FF5"/>
    <w:rsid w:val="00166621"/>
    <w:rsid w:val="00174F2C"/>
    <w:rsid w:val="001C6533"/>
    <w:rsid w:val="0023588B"/>
    <w:rsid w:val="00254A5D"/>
    <w:rsid w:val="00314FF7"/>
    <w:rsid w:val="003212D7"/>
    <w:rsid w:val="00326BE2"/>
    <w:rsid w:val="003F6612"/>
    <w:rsid w:val="004E0DF6"/>
    <w:rsid w:val="004E4487"/>
    <w:rsid w:val="00502129"/>
    <w:rsid w:val="0051264A"/>
    <w:rsid w:val="005942AA"/>
    <w:rsid w:val="005E1AE2"/>
    <w:rsid w:val="00607249"/>
    <w:rsid w:val="00633C8C"/>
    <w:rsid w:val="00634BF3"/>
    <w:rsid w:val="00685FED"/>
    <w:rsid w:val="00686A58"/>
    <w:rsid w:val="006872A0"/>
    <w:rsid w:val="00697B4A"/>
    <w:rsid w:val="006E389E"/>
    <w:rsid w:val="0071199B"/>
    <w:rsid w:val="007C5757"/>
    <w:rsid w:val="007F327B"/>
    <w:rsid w:val="0089051A"/>
    <w:rsid w:val="008B616E"/>
    <w:rsid w:val="008F4AB8"/>
    <w:rsid w:val="009039F9"/>
    <w:rsid w:val="00912B01"/>
    <w:rsid w:val="009229B7"/>
    <w:rsid w:val="00952A8C"/>
    <w:rsid w:val="00956C8C"/>
    <w:rsid w:val="009614B8"/>
    <w:rsid w:val="009672C8"/>
    <w:rsid w:val="00967DBF"/>
    <w:rsid w:val="009C194D"/>
    <w:rsid w:val="00A03D8A"/>
    <w:rsid w:val="00A14FAF"/>
    <w:rsid w:val="00A5020A"/>
    <w:rsid w:val="00A67D4F"/>
    <w:rsid w:val="00A70647"/>
    <w:rsid w:val="00A854B1"/>
    <w:rsid w:val="00AA35E5"/>
    <w:rsid w:val="00AC3E33"/>
    <w:rsid w:val="00AF6515"/>
    <w:rsid w:val="00B30C47"/>
    <w:rsid w:val="00B450DA"/>
    <w:rsid w:val="00BA465A"/>
    <w:rsid w:val="00BC6C2E"/>
    <w:rsid w:val="00BF5C52"/>
    <w:rsid w:val="00CA2C43"/>
    <w:rsid w:val="00CA4FEE"/>
    <w:rsid w:val="00D22503"/>
    <w:rsid w:val="00D30B06"/>
    <w:rsid w:val="00DB5B3F"/>
    <w:rsid w:val="00DD4376"/>
    <w:rsid w:val="00DD7314"/>
    <w:rsid w:val="00DF67AE"/>
    <w:rsid w:val="00E5330C"/>
    <w:rsid w:val="00E7619B"/>
    <w:rsid w:val="00EC222F"/>
    <w:rsid w:val="00F85F71"/>
    <w:rsid w:val="00F96ECD"/>
    <w:rsid w:val="00FA0E71"/>
    <w:rsid w:val="00FA13BB"/>
    <w:rsid w:val="00FB489A"/>
    <w:rsid w:val="00FC0811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color w:val="404040"/>
      <w:lang w:val="hu-HU"/>
    </w:rPr>
  </w:style>
  <w:style w:type="paragraph" w:customStyle="1" w:styleId="krlsega">
    <w:name w:val="körül sega"/>
    <w:basedOn w:val="Norml"/>
    <w:uiPriority w:val="99"/>
    <w:rsid w:val="00B45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both"/>
    </w:pPr>
    <w:rPr>
      <w:rFonts w:ascii="Segoe UI" w:eastAsia="Times New Roman" w:hAnsi="Segoe UI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rsid w:val="00697B4A"/>
    <w:rPr>
      <w:rFonts w:cs="Times New Roman"/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697B4A"/>
    <w:rPr>
      <w:rFonts w:cs="Times New Roman"/>
    </w:rPr>
  </w:style>
  <w:style w:type="character" w:styleId="Hiperhivatkozs">
    <w:name w:val="Hyperlink"/>
    <w:basedOn w:val="Bekezdsalapbettpusa"/>
    <w:uiPriority w:val="99"/>
    <w:rsid w:val="00697B4A"/>
    <w:rPr>
      <w:rFonts w:cs="Times New Roman"/>
      <w:color w:val="0000FF"/>
      <w:u w:val="single"/>
    </w:rPr>
  </w:style>
  <w:style w:type="paragraph" w:customStyle="1" w:styleId="Alcm1">
    <w:name w:val="Alcím1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customStyle="1" w:styleId="header-lead">
    <w:name w:val="header - lead"/>
    <w:basedOn w:val="Alcm1"/>
    <w:uiPriority w:val="99"/>
    <w:rsid w:val="0023588B"/>
    <w:pPr>
      <w:ind w:left="1134" w:firstLine="0"/>
    </w:pPr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ur.tibor@chello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Csaba</dc:creator>
  <cp:lastModifiedBy>tibor</cp:lastModifiedBy>
  <cp:revision>2</cp:revision>
  <cp:lastPrinted>2014-05-07T10:41:00Z</cp:lastPrinted>
  <dcterms:created xsi:type="dcterms:W3CDTF">2014-11-12T07:54:00Z</dcterms:created>
  <dcterms:modified xsi:type="dcterms:W3CDTF">2014-11-12T07:54:00Z</dcterms:modified>
</cp:coreProperties>
</file>